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D9" w:rsidRPr="00F93EB0" w:rsidRDefault="00D570D9" w:rsidP="00D570D9">
      <w:pPr>
        <w:ind w:left="-142"/>
        <w:jc w:val="center"/>
        <w:rPr>
          <w:b/>
          <w:sz w:val="22"/>
          <w:szCs w:val="22"/>
          <w:lang w:val="uk-UA"/>
        </w:rPr>
      </w:pPr>
      <w:r w:rsidRPr="00F93EB0">
        <w:rPr>
          <w:b/>
          <w:sz w:val="22"/>
          <w:szCs w:val="22"/>
          <w:lang w:val="uk-UA"/>
        </w:rPr>
        <w:t xml:space="preserve">ДОГОВІР № </w:t>
      </w:r>
    </w:p>
    <w:p w:rsidR="00D570D9" w:rsidRDefault="00D570D9" w:rsidP="00D570D9">
      <w:pPr>
        <w:ind w:left="-142"/>
        <w:jc w:val="center"/>
        <w:rPr>
          <w:b/>
          <w:sz w:val="22"/>
          <w:szCs w:val="22"/>
          <w:lang w:val="en-US"/>
        </w:rPr>
      </w:pPr>
      <w:r w:rsidRPr="00F93EB0">
        <w:rPr>
          <w:b/>
          <w:sz w:val="22"/>
          <w:szCs w:val="22"/>
          <w:lang w:val="uk-UA"/>
        </w:rPr>
        <w:t>НА ТУРИСТИЧНЕ ОБСЛУГОВУВАННЯ (Туроператор-Турист)</w:t>
      </w:r>
    </w:p>
    <w:p w:rsidR="004420FA" w:rsidRPr="004420FA" w:rsidRDefault="004420FA" w:rsidP="00D570D9">
      <w:pPr>
        <w:ind w:left="-142"/>
        <w:jc w:val="center"/>
        <w:rPr>
          <w:b/>
          <w:sz w:val="22"/>
          <w:szCs w:val="22"/>
          <w:lang w:val="en-US"/>
        </w:rPr>
      </w:pPr>
    </w:p>
    <w:p w:rsidR="006E4AA6" w:rsidRPr="00F93EB0" w:rsidRDefault="006E4AA6" w:rsidP="00D570D9">
      <w:pPr>
        <w:ind w:left="-142"/>
        <w:jc w:val="center"/>
        <w:rPr>
          <w:b/>
          <w:sz w:val="22"/>
          <w:szCs w:val="22"/>
          <w:lang w:val="uk-UA"/>
        </w:rPr>
      </w:pPr>
    </w:p>
    <w:p w:rsidR="00D570D9" w:rsidRPr="00F93EB0" w:rsidRDefault="006E4AA6" w:rsidP="00D570D9">
      <w:pPr>
        <w:ind w:left="-142" w:firstLine="576"/>
        <w:jc w:val="both"/>
        <w:rPr>
          <w:sz w:val="22"/>
          <w:szCs w:val="22"/>
          <w:lang w:val="uk-UA"/>
        </w:rPr>
      </w:pPr>
      <w:r w:rsidRPr="00F93EB0">
        <w:rPr>
          <w:sz w:val="22"/>
          <w:szCs w:val="22"/>
          <w:lang w:val="uk-UA"/>
        </w:rPr>
        <w:t>м. Київ</w:t>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r>
      <w:r w:rsidRPr="00F93EB0">
        <w:rPr>
          <w:sz w:val="22"/>
          <w:szCs w:val="22"/>
          <w:lang w:val="uk-UA"/>
        </w:rPr>
        <w:tab/>
        <w:t xml:space="preserve"> «_____»</w:t>
      </w:r>
      <w:r w:rsidR="00D570D9" w:rsidRPr="00F93EB0">
        <w:rPr>
          <w:sz w:val="22"/>
          <w:szCs w:val="22"/>
          <w:lang w:val="uk-UA"/>
        </w:rPr>
        <w:t xml:space="preserve">  </w:t>
      </w:r>
      <w:r w:rsidRPr="00F93EB0">
        <w:rPr>
          <w:sz w:val="22"/>
          <w:szCs w:val="22"/>
          <w:lang w:val="uk-UA"/>
        </w:rPr>
        <w:t>_________________</w:t>
      </w:r>
      <w:r w:rsidR="00F03DF1" w:rsidRPr="00F93EB0">
        <w:rPr>
          <w:sz w:val="22"/>
          <w:szCs w:val="22"/>
          <w:lang w:val="uk-UA"/>
        </w:rPr>
        <w:t xml:space="preserve"> </w:t>
      </w:r>
      <w:r w:rsidR="00D570D9" w:rsidRPr="00F93EB0">
        <w:rPr>
          <w:sz w:val="22"/>
          <w:szCs w:val="22"/>
          <w:lang w:val="uk-UA"/>
        </w:rPr>
        <w:t>201</w:t>
      </w:r>
      <w:r w:rsidR="00D54529" w:rsidRPr="00F93EB0">
        <w:rPr>
          <w:sz w:val="22"/>
          <w:szCs w:val="22"/>
          <w:lang w:val="uk-UA"/>
        </w:rPr>
        <w:t>7</w:t>
      </w:r>
      <w:r w:rsidRPr="00F93EB0">
        <w:rPr>
          <w:sz w:val="22"/>
          <w:szCs w:val="22"/>
          <w:lang w:val="uk-UA"/>
        </w:rPr>
        <w:t>р.</w:t>
      </w:r>
    </w:p>
    <w:p w:rsidR="006E4AA6" w:rsidRPr="00F93EB0" w:rsidRDefault="006E4AA6" w:rsidP="00D570D9">
      <w:pPr>
        <w:ind w:left="-142" w:firstLine="576"/>
        <w:jc w:val="both"/>
        <w:rPr>
          <w:sz w:val="22"/>
          <w:szCs w:val="22"/>
          <w:lang w:val="uk-UA"/>
        </w:rPr>
      </w:pPr>
    </w:p>
    <w:p w:rsidR="004420FA" w:rsidRDefault="004420FA" w:rsidP="00D570D9">
      <w:pPr>
        <w:ind w:left="-142" w:firstLine="576"/>
        <w:jc w:val="both"/>
        <w:rPr>
          <w:sz w:val="22"/>
          <w:szCs w:val="22"/>
          <w:lang w:val="uk-UA"/>
        </w:rPr>
      </w:pPr>
    </w:p>
    <w:p w:rsidR="00947E30" w:rsidRPr="00947E30" w:rsidRDefault="00947E30" w:rsidP="00D570D9">
      <w:pPr>
        <w:ind w:left="-142" w:firstLine="576"/>
        <w:jc w:val="both"/>
        <w:rPr>
          <w:sz w:val="22"/>
          <w:szCs w:val="22"/>
          <w:lang w:val="uk-UA"/>
        </w:rPr>
      </w:pPr>
    </w:p>
    <w:p w:rsidR="00D570D9" w:rsidRPr="00F93EB0" w:rsidRDefault="00D570D9" w:rsidP="00D570D9">
      <w:pPr>
        <w:ind w:left="-142" w:firstLine="576"/>
        <w:jc w:val="both"/>
        <w:rPr>
          <w:sz w:val="22"/>
          <w:szCs w:val="22"/>
          <w:lang w:val="uk-UA"/>
        </w:rPr>
      </w:pPr>
      <w:r w:rsidRPr="00F93EB0">
        <w:rPr>
          <w:sz w:val="22"/>
          <w:szCs w:val="22"/>
          <w:lang w:val="uk-UA"/>
        </w:rPr>
        <w:t>Приватне підприємство «</w:t>
      </w:r>
      <w:r w:rsidR="00155960" w:rsidRPr="00F93EB0">
        <w:rPr>
          <w:sz w:val="22"/>
          <w:szCs w:val="22"/>
          <w:lang w:val="uk-UA"/>
        </w:rPr>
        <w:t>ЕЛІТА-ТУР</w:t>
      </w:r>
      <w:r w:rsidRPr="00F93EB0">
        <w:rPr>
          <w:sz w:val="22"/>
          <w:szCs w:val="22"/>
          <w:lang w:val="uk-UA"/>
        </w:rPr>
        <w:t xml:space="preserve">», ліцензія Державної служби туризму і курортів на </w:t>
      </w:r>
      <w:r w:rsidR="000C3382" w:rsidRPr="00F93EB0">
        <w:rPr>
          <w:sz w:val="22"/>
          <w:szCs w:val="22"/>
          <w:lang w:val="uk-UA"/>
        </w:rPr>
        <w:t>тур операторську</w:t>
      </w:r>
      <w:r w:rsidRPr="00F93EB0">
        <w:rPr>
          <w:sz w:val="22"/>
          <w:szCs w:val="22"/>
          <w:lang w:val="uk-UA"/>
        </w:rPr>
        <w:t xml:space="preserve"> діяльність, серія АВ № 505868 від 09 квітня 2010 року, в особі директора </w:t>
      </w:r>
      <w:r w:rsidR="006E4AA6" w:rsidRPr="00F93EB0">
        <w:rPr>
          <w:sz w:val="22"/>
          <w:szCs w:val="22"/>
          <w:lang w:val="uk-UA"/>
        </w:rPr>
        <w:t xml:space="preserve">Тетяни Володимирівни </w:t>
      </w:r>
      <w:proofErr w:type="spellStart"/>
      <w:r w:rsidRPr="00F93EB0">
        <w:rPr>
          <w:sz w:val="22"/>
          <w:szCs w:val="22"/>
          <w:lang w:val="uk-UA"/>
        </w:rPr>
        <w:t>Гусейнової</w:t>
      </w:r>
      <w:proofErr w:type="spellEnd"/>
      <w:r w:rsidRPr="00F93EB0">
        <w:rPr>
          <w:sz w:val="22"/>
          <w:szCs w:val="22"/>
          <w:lang w:val="uk-UA"/>
        </w:rPr>
        <w:t>, що діє на підставі Статуту та Свідоцтва про державну реєстрацію юридичної особи сері</w:t>
      </w:r>
      <w:r w:rsidR="00E01FF3" w:rsidRPr="00F93EB0">
        <w:rPr>
          <w:sz w:val="22"/>
          <w:szCs w:val="22"/>
          <w:lang w:val="uk-UA"/>
        </w:rPr>
        <w:t>я</w:t>
      </w:r>
      <w:r w:rsidRPr="00F93EB0">
        <w:rPr>
          <w:sz w:val="22"/>
          <w:szCs w:val="22"/>
          <w:lang w:val="uk-UA"/>
        </w:rPr>
        <w:t xml:space="preserve"> А00 № 030355</w:t>
      </w:r>
      <w:r w:rsidR="00E01FF3" w:rsidRPr="00F93EB0">
        <w:rPr>
          <w:sz w:val="22"/>
          <w:szCs w:val="22"/>
          <w:lang w:val="uk-UA"/>
        </w:rPr>
        <w:t xml:space="preserve"> </w:t>
      </w:r>
      <w:r w:rsidR="006E4AA6" w:rsidRPr="00F93EB0">
        <w:rPr>
          <w:sz w:val="22"/>
          <w:szCs w:val="22"/>
          <w:lang w:val="uk-UA"/>
        </w:rPr>
        <w:t>від 04.03.1</w:t>
      </w:r>
      <w:r w:rsidR="004420FA">
        <w:rPr>
          <w:sz w:val="22"/>
          <w:szCs w:val="22"/>
          <w:lang w:val="uk-UA"/>
        </w:rPr>
        <w:t xml:space="preserve">998року, </w:t>
      </w:r>
      <w:proofErr w:type="spellStart"/>
      <w:r w:rsidR="00155960" w:rsidRPr="005D2BED">
        <w:rPr>
          <w:sz w:val="22"/>
          <w:szCs w:val="22"/>
        </w:rPr>
        <w:t>розмір</w:t>
      </w:r>
      <w:proofErr w:type="spellEnd"/>
      <w:r w:rsidR="00155960" w:rsidRPr="005D2BED">
        <w:rPr>
          <w:sz w:val="22"/>
          <w:szCs w:val="22"/>
        </w:rPr>
        <w:t xml:space="preserve"> </w:t>
      </w:r>
      <w:proofErr w:type="spellStart"/>
      <w:r w:rsidR="00155960" w:rsidRPr="005D2BED">
        <w:rPr>
          <w:sz w:val="22"/>
          <w:szCs w:val="22"/>
        </w:rPr>
        <w:t>фінансового</w:t>
      </w:r>
      <w:proofErr w:type="spellEnd"/>
      <w:r w:rsidR="00155960" w:rsidRPr="005D2BED">
        <w:rPr>
          <w:sz w:val="22"/>
          <w:szCs w:val="22"/>
        </w:rPr>
        <w:t xml:space="preserve"> </w:t>
      </w:r>
      <w:proofErr w:type="spellStart"/>
      <w:r w:rsidR="00155960" w:rsidRPr="005D2BED">
        <w:rPr>
          <w:sz w:val="22"/>
          <w:szCs w:val="22"/>
        </w:rPr>
        <w:t>забезпечення</w:t>
      </w:r>
      <w:proofErr w:type="spellEnd"/>
      <w:r w:rsidR="00155960" w:rsidRPr="005D2BED">
        <w:rPr>
          <w:sz w:val="22"/>
          <w:szCs w:val="22"/>
        </w:rPr>
        <w:t xml:space="preserve"> 20000 </w:t>
      </w:r>
      <w:proofErr w:type="spellStart"/>
      <w:r w:rsidR="00155960" w:rsidRPr="005D2BED">
        <w:rPr>
          <w:sz w:val="22"/>
          <w:szCs w:val="22"/>
        </w:rPr>
        <w:t>євро</w:t>
      </w:r>
      <w:proofErr w:type="spellEnd"/>
      <w:r w:rsidR="00155960" w:rsidRPr="005D2BED">
        <w:rPr>
          <w:sz w:val="22"/>
          <w:szCs w:val="22"/>
        </w:rPr>
        <w:t xml:space="preserve"> (</w:t>
      </w:r>
      <w:proofErr w:type="spellStart"/>
      <w:r w:rsidR="00155960" w:rsidRPr="005D2BED">
        <w:rPr>
          <w:sz w:val="22"/>
          <w:szCs w:val="22"/>
        </w:rPr>
        <w:t>двадцять</w:t>
      </w:r>
      <w:proofErr w:type="spellEnd"/>
      <w:r w:rsidR="00155960" w:rsidRPr="005D2BED">
        <w:rPr>
          <w:sz w:val="22"/>
          <w:szCs w:val="22"/>
        </w:rPr>
        <w:t xml:space="preserve"> </w:t>
      </w:r>
      <w:proofErr w:type="spellStart"/>
      <w:r w:rsidR="00155960" w:rsidRPr="005D2BED">
        <w:rPr>
          <w:sz w:val="22"/>
          <w:szCs w:val="22"/>
        </w:rPr>
        <w:t>тисяч</w:t>
      </w:r>
      <w:proofErr w:type="spellEnd"/>
      <w:r w:rsidR="00155960" w:rsidRPr="005D2BED">
        <w:rPr>
          <w:sz w:val="22"/>
          <w:szCs w:val="22"/>
        </w:rPr>
        <w:t xml:space="preserve"> </w:t>
      </w:r>
      <w:proofErr w:type="spellStart"/>
      <w:r w:rsidR="00155960" w:rsidRPr="005D2BED">
        <w:rPr>
          <w:sz w:val="22"/>
          <w:szCs w:val="22"/>
        </w:rPr>
        <w:t>євро</w:t>
      </w:r>
      <w:proofErr w:type="spellEnd"/>
      <w:r w:rsidR="00155960" w:rsidRPr="005D2BED">
        <w:rPr>
          <w:sz w:val="22"/>
          <w:szCs w:val="22"/>
        </w:rPr>
        <w:t xml:space="preserve">), </w:t>
      </w:r>
      <w:proofErr w:type="spellStart"/>
      <w:r w:rsidR="004420FA">
        <w:rPr>
          <w:sz w:val="22"/>
          <w:szCs w:val="22"/>
        </w:rPr>
        <w:t>наданий</w:t>
      </w:r>
      <w:proofErr w:type="spellEnd"/>
      <w:r w:rsidR="004420FA">
        <w:rPr>
          <w:sz w:val="22"/>
          <w:szCs w:val="22"/>
        </w:rPr>
        <w:t xml:space="preserve"> кредитною </w:t>
      </w:r>
      <w:proofErr w:type="spellStart"/>
      <w:r w:rsidR="004420FA">
        <w:rPr>
          <w:sz w:val="22"/>
          <w:szCs w:val="22"/>
        </w:rPr>
        <w:t>установою</w:t>
      </w:r>
      <w:proofErr w:type="spellEnd"/>
      <w:r w:rsidR="004420FA">
        <w:rPr>
          <w:sz w:val="22"/>
          <w:szCs w:val="22"/>
        </w:rPr>
        <w:t xml:space="preserve"> ПАТ</w:t>
      </w:r>
      <w:r w:rsidR="004420FA">
        <w:rPr>
          <w:sz w:val="22"/>
          <w:szCs w:val="22"/>
          <w:lang w:val="uk-UA"/>
        </w:rPr>
        <w:t xml:space="preserve"> </w:t>
      </w:r>
      <w:r w:rsidR="00155960" w:rsidRPr="005D2BED">
        <w:rPr>
          <w:sz w:val="22"/>
          <w:szCs w:val="22"/>
        </w:rPr>
        <w:t>«</w:t>
      </w:r>
      <w:proofErr w:type="spellStart"/>
      <w:r w:rsidR="00155960" w:rsidRPr="005D2BED">
        <w:rPr>
          <w:sz w:val="22"/>
          <w:szCs w:val="22"/>
        </w:rPr>
        <w:t>Комерційний</w:t>
      </w:r>
      <w:proofErr w:type="spellEnd"/>
      <w:r w:rsidR="00155960" w:rsidRPr="005D2BED">
        <w:rPr>
          <w:sz w:val="22"/>
          <w:szCs w:val="22"/>
        </w:rPr>
        <w:t xml:space="preserve"> БАНК «Глобус»</w:t>
      </w:r>
      <w:r w:rsidR="004420FA">
        <w:rPr>
          <w:sz w:val="22"/>
          <w:szCs w:val="22"/>
        </w:rPr>
        <w:t>,</w:t>
      </w:r>
      <w:r w:rsidR="00E01FF3" w:rsidRPr="00F93EB0">
        <w:rPr>
          <w:sz w:val="22"/>
          <w:szCs w:val="22"/>
          <w:lang w:val="uk-UA"/>
        </w:rPr>
        <w:t xml:space="preserve">надалі </w:t>
      </w:r>
      <w:r w:rsidR="006E4AA6" w:rsidRPr="00F93EB0">
        <w:rPr>
          <w:sz w:val="22"/>
          <w:szCs w:val="22"/>
          <w:lang w:val="uk-UA"/>
        </w:rPr>
        <w:t>–</w:t>
      </w:r>
      <w:r w:rsidR="00E01FF3" w:rsidRPr="00F93EB0">
        <w:rPr>
          <w:sz w:val="22"/>
          <w:szCs w:val="22"/>
          <w:lang w:val="uk-UA"/>
        </w:rPr>
        <w:t xml:space="preserve"> </w:t>
      </w:r>
      <w:r w:rsidR="006E4AA6" w:rsidRPr="00F93EB0">
        <w:rPr>
          <w:sz w:val="22"/>
          <w:szCs w:val="22"/>
          <w:lang w:val="uk-UA"/>
        </w:rPr>
        <w:t>«ТУРОПЕРАТОР»,</w:t>
      </w:r>
      <w:r w:rsidR="004420FA">
        <w:rPr>
          <w:sz w:val="22"/>
          <w:szCs w:val="22"/>
          <w:lang w:val="uk-UA"/>
        </w:rPr>
        <w:t xml:space="preserve"> з однієї сторони, та </w:t>
      </w:r>
      <w:proofErr w:type="spellStart"/>
      <w:r w:rsidR="004420FA">
        <w:rPr>
          <w:sz w:val="22"/>
          <w:szCs w:val="22"/>
          <w:lang w:val="uk-UA"/>
        </w:rPr>
        <w:t>гр-</w:t>
      </w:r>
      <w:r w:rsidR="00E01FF3" w:rsidRPr="00F93EB0">
        <w:rPr>
          <w:sz w:val="22"/>
          <w:szCs w:val="22"/>
          <w:lang w:val="uk-UA"/>
        </w:rPr>
        <w:t>ка</w:t>
      </w:r>
      <w:proofErr w:type="spellEnd"/>
      <w:r w:rsidR="004420FA">
        <w:rPr>
          <w:sz w:val="22"/>
          <w:szCs w:val="22"/>
          <w:lang w:val="uk-UA"/>
        </w:rPr>
        <w:t>)__________________</w:t>
      </w:r>
      <w:r w:rsidR="00E01FF3" w:rsidRPr="00F93EB0">
        <w:rPr>
          <w:sz w:val="22"/>
          <w:szCs w:val="22"/>
          <w:lang w:val="uk-UA"/>
        </w:rPr>
        <w:t>_</w:t>
      </w:r>
      <w:r w:rsidR="00D54529" w:rsidRPr="00F93EB0">
        <w:rPr>
          <w:sz w:val="22"/>
          <w:szCs w:val="22"/>
          <w:lang w:val="uk-UA"/>
        </w:rPr>
        <w:t>,</w:t>
      </w:r>
      <w:r w:rsidR="006E4AA6" w:rsidRPr="00F93EB0">
        <w:rPr>
          <w:sz w:val="22"/>
          <w:szCs w:val="22"/>
          <w:lang w:val="uk-UA"/>
        </w:rPr>
        <w:t xml:space="preserve"> надалі – «Т</w:t>
      </w:r>
      <w:r w:rsidR="00E01FF3" w:rsidRPr="00F93EB0">
        <w:rPr>
          <w:sz w:val="22"/>
          <w:szCs w:val="22"/>
          <w:lang w:val="uk-UA"/>
        </w:rPr>
        <w:t xml:space="preserve">УРИСТ», з іншої сторони, надалі </w:t>
      </w:r>
      <w:r w:rsidR="006E4AA6" w:rsidRPr="00F93EB0">
        <w:rPr>
          <w:sz w:val="22"/>
          <w:szCs w:val="22"/>
          <w:lang w:val="uk-UA"/>
        </w:rPr>
        <w:t>разом – «СТОРОНИ», уклали даний договір про нижченаведене:</w:t>
      </w:r>
    </w:p>
    <w:p w:rsidR="00947E30" w:rsidRDefault="00947E30" w:rsidP="00E01FF3">
      <w:pPr>
        <w:jc w:val="center"/>
        <w:rPr>
          <w:b/>
          <w:sz w:val="22"/>
          <w:szCs w:val="22"/>
          <w:lang w:val="uk-UA"/>
        </w:rPr>
      </w:pPr>
    </w:p>
    <w:p w:rsidR="00D570D9" w:rsidRDefault="00E01FF3" w:rsidP="00E01FF3">
      <w:pPr>
        <w:jc w:val="center"/>
        <w:rPr>
          <w:b/>
          <w:sz w:val="22"/>
          <w:szCs w:val="22"/>
          <w:lang w:val="uk-UA"/>
        </w:rPr>
      </w:pPr>
      <w:r w:rsidRPr="00F93EB0">
        <w:rPr>
          <w:b/>
          <w:sz w:val="22"/>
          <w:szCs w:val="22"/>
          <w:lang w:val="uk-UA"/>
        </w:rPr>
        <w:t>ТЕРМІНИ, ЩО ВИКОРИСТОВУЮТЬСЯ В ДОГОВОРІ</w:t>
      </w:r>
      <w:r w:rsidR="00947E30">
        <w:rPr>
          <w:b/>
          <w:sz w:val="22"/>
          <w:szCs w:val="22"/>
          <w:lang w:val="uk-UA"/>
        </w:rPr>
        <w:t>:</w:t>
      </w:r>
    </w:p>
    <w:p w:rsidR="00947E30" w:rsidRPr="00F93EB0" w:rsidRDefault="00947E30" w:rsidP="00E01FF3">
      <w:pPr>
        <w:jc w:val="center"/>
        <w:rPr>
          <w:b/>
          <w:sz w:val="22"/>
          <w:szCs w:val="22"/>
          <w:lang w:val="uk-UA"/>
        </w:rPr>
      </w:pPr>
    </w:p>
    <w:p w:rsidR="00D570D9" w:rsidRPr="004420FA" w:rsidRDefault="00D570D9" w:rsidP="00D570D9">
      <w:pPr>
        <w:tabs>
          <w:tab w:val="left" w:pos="10035"/>
          <w:tab w:val="left" w:pos="10080"/>
        </w:tabs>
        <w:spacing w:line="80" w:lineRule="atLeast"/>
        <w:ind w:left="-142" w:right="-168"/>
        <w:jc w:val="both"/>
        <w:rPr>
          <w:sz w:val="22"/>
          <w:szCs w:val="22"/>
          <w:lang w:val="uk-UA"/>
        </w:rPr>
      </w:pPr>
      <w:r w:rsidRPr="004420FA">
        <w:rPr>
          <w:sz w:val="22"/>
          <w:szCs w:val="22"/>
          <w:lang w:val="uk-UA"/>
        </w:rPr>
        <w:t>ТУРОПЕРАТОР – юридична особа, для якої виключною діяльністю є організація та забезпечення створення туристичного продукту, реалізація та надання туристичних послуг.</w:t>
      </w:r>
    </w:p>
    <w:p w:rsidR="00E01FF3" w:rsidRPr="004420FA" w:rsidRDefault="00DD56CC" w:rsidP="00D570D9">
      <w:pPr>
        <w:tabs>
          <w:tab w:val="left" w:pos="10035"/>
          <w:tab w:val="left" w:pos="10080"/>
        </w:tabs>
        <w:spacing w:line="80" w:lineRule="atLeast"/>
        <w:ind w:left="-142" w:right="-168"/>
        <w:jc w:val="both"/>
        <w:rPr>
          <w:color w:val="000000"/>
          <w:sz w:val="22"/>
          <w:szCs w:val="22"/>
          <w:lang w:val="uk-UA"/>
        </w:rPr>
      </w:pPr>
      <w:r w:rsidRPr="004420FA">
        <w:rPr>
          <w:color w:val="000000"/>
          <w:sz w:val="22"/>
          <w:szCs w:val="22"/>
          <w:lang w:val="uk-UA"/>
        </w:rPr>
        <w:t>ТУРИСТ - особа,  яка здійснює подорож по Україні або до іншої країни</w:t>
      </w:r>
      <w:r w:rsidR="00E01FF3" w:rsidRPr="004420FA">
        <w:rPr>
          <w:color w:val="000000"/>
          <w:sz w:val="22"/>
          <w:szCs w:val="22"/>
          <w:lang w:val="uk-UA"/>
        </w:rPr>
        <w:t>,</w:t>
      </w:r>
      <w:r w:rsidRPr="004420FA">
        <w:rPr>
          <w:color w:val="000000"/>
          <w:sz w:val="22"/>
          <w:szCs w:val="22"/>
          <w:lang w:val="uk-UA"/>
        </w:rPr>
        <w:t xml:space="preserve"> з не забороненою законом країни </w:t>
      </w:r>
      <w:r w:rsidR="00E01FF3" w:rsidRPr="004420FA">
        <w:rPr>
          <w:color w:val="000000"/>
          <w:sz w:val="22"/>
          <w:szCs w:val="22"/>
          <w:lang w:val="uk-UA"/>
        </w:rPr>
        <w:t xml:space="preserve">метою </w:t>
      </w:r>
      <w:r w:rsidRPr="004420FA">
        <w:rPr>
          <w:color w:val="000000"/>
          <w:sz w:val="22"/>
          <w:szCs w:val="22"/>
          <w:lang w:val="uk-UA"/>
        </w:rPr>
        <w:t>перебування</w:t>
      </w:r>
      <w:r w:rsidR="00E01FF3" w:rsidRPr="004420FA">
        <w:rPr>
          <w:color w:val="000000"/>
          <w:sz w:val="22"/>
          <w:szCs w:val="22"/>
          <w:lang w:val="uk-UA"/>
        </w:rPr>
        <w:t>,</w:t>
      </w:r>
      <w:r w:rsidRPr="004420FA">
        <w:rPr>
          <w:color w:val="000000"/>
          <w:sz w:val="22"/>
          <w:szCs w:val="22"/>
          <w:lang w:val="uk-UA"/>
        </w:rPr>
        <w:t xml:space="preserve"> на термін від 24 годин до одного року</w:t>
      </w:r>
      <w:r w:rsidR="00E01FF3" w:rsidRPr="004420FA">
        <w:rPr>
          <w:color w:val="000000"/>
          <w:sz w:val="22"/>
          <w:szCs w:val="22"/>
          <w:lang w:val="uk-UA"/>
        </w:rPr>
        <w:t>,</w:t>
      </w:r>
      <w:r w:rsidRPr="004420FA">
        <w:rPr>
          <w:color w:val="000000"/>
          <w:sz w:val="22"/>
          <w:szCs w:val="22"/>
          <w:lang w:val="uk-UA"/>
        </w:rPr>
        <w:t xml:space="preserve"> без здійснення  будь-якої  оплачуваної діяльності   та   із   зобов'язанням  залишити  країну або місце перебування в зазначений термін; </w:t>
      </w:r>
    </w:p>
    <w:p w:rsidR="00D570D9" w:rsidRPr="004420FA" w:rsidRDefault="00D570D9" w:rsidP="00D570D9">
      <w:pPr>
        <w:tabs>
          <w:tab w:val="left" w:pos="10035"/>
          <w:tab w:val="left" w:pos="10080"/>
        </w:tabs>
        <w:spacing w:line="80" w:lineRule="atLeast"/>
        <w:ind w:left="-142" w:right="-168"/>
        <w:jc w:val="both"/>
        <w:rPr>
          <w:sz w:val="22"/>
          <w:szCs w:val="22"/>
          <w:lang w:val="uk-UA"/>
        </w:rPr>
      </w:pPr>
      <w:r w:rsidRPr="004420FA">
        <w:rPr>
          <w:sz w:val="22"/>
          <w:szCs w:val="22"/>
          <w:lang w:val="uk-UA"/>
        </w:rPr>
        <w:t>ТУРПРОДУКТ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та послуги розміщення та інші туристичні послуги.</w:t>
      </w:r>
    </w:p>
    <w:p w:rsidR="00D570D9" w:rsidRPr="004420FA" w:rsidRDefault="00F93EB0" w:rsidP="00D570D9">
      <w:pPr>
        <w:tabs>
          <w:tab w:val="left" w:pos="10035"/>
          <w:tab w:val="left" w:pos="10080"/>
        </w:tabs>
        <w:spacing w:line="80" w:lineRule="atLeast"/>
        <w:ind w:left="-142" w:right="-168"/>
        <w:jc w:val="both"/>
        <w:rPr>
          <w:sz w:val="22"/>
          <w:szCs w:val="22"/>
          <w:lang w:val="uk-UA"/>
        </w:rPr>
      </w:pPr>
      <w:r w:rsidRPr="004420FA">
        <w:rPr>
          <w:sz w:val="22"/>
          <w:szCs w:val="22"/>
          <w:lang w:val="uk-UA"/>
        </w:rPr>
        <w:t>ЗАЯВКА (ЗАМОВЛЕННЯ) – письмовий запит Туроператора про надання Турпродукту Туристу до осіб,  які реалізують Турпродукт в країні, до якої здійснюється туристична подорож, отриманий Туроператором в оригіналі, по факсу або в інший спосіб, який містить перелік необхідних для оформлення Турпродукту послуг, у тому числі прізвище, ім’я та по-батькові туристів.</w:t>
      </w:r>
    </w:p>
    <w:p w:rsidR="00D570D9" w:rsidRPr="004420FA" w:rsidRDefault="00D570D9" w:rsidP="00D570D9">
      <w:pPr>
        <w:tabs>
          <w:tab w:val="left" w:pos="10035"/>
          <w:tab w:val="left" w:pos="10080"/>
        </w:tabs>
        <w:spacing w:line="80" w:lineRule="atLeast"/>
        <w:ind w:left="-142" w:right="-168"/>
        <w:jc w:val="both"/>
        <w:rPr>
          <w:sz w:val="22"/>
          <w:szCs w:val="22"/>
          <w:lang w:val="uk-UA"/>
        </w:rPr>
      </w:pPr>
      <w:r w:rsidRPr="004420FA">
        <w:rPr>
          <w:sz w:val="22"/>
          <w:szCs w:val="22"/>
          <w:lang w:val="uk-UA"/>
        </w:rPr>
        <w:t>ВАУЧЕР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Ваучером також може надаватись право Туристу на користування трансфером. Дане</w:t>
      </w:r>
      <w:r w:rsidR="00E01FF3" w:rsidRPr="004420FA">
        <w:rPr>
          <w:sz w:val="22"/>
          <w:szCs w:val="22"/>
          <w:lang w:val="uk-UA"/>
        </w:rPr>
        <w:t xml:space="preserve"> тлумачення Ваучеру не є тотожни</w:t>
      </w:r>
      <w:r w:rsidRPr="004420FA">
        <w:rPr>
          <w:sz w:val="22"/>
          <w:szCs w:val="22"/>
          <w:lang w:val="uk-UA"/>
        </w:rPr>
        <w:t>м тлумаченню цього терміну статтею 23 Закону України «Про туризм».</w:t>
      </w:r>
    </w:p>
    <w:p w:rsidR="00D570D9" w:rsidRPr="004420FA" w:rsidRDefault="00D570D9" w:rsidP="00D570D9">
      <w:pPr>
        <w:tabs>
          <w:tab w:val="left" w:pos="10035"/>
          <w:tab w:val="left" w:pos="10080"/>
        </w:tabs>
        <w:spacing w:line="80" w:lineRule="atLeast"/>
        <w:ind w:left="-142" w:right="-168"/>
        <w:jc w:val="both"/>
        <w:rPr>
          <w:sz w:val="22"/>
          <w:szCs w:val="22"/>
          <w:lang w:val="uk-UA"/>
        </w:rPr>
      </w:pPr>
      <w:r w:rsidRPr="004420FA">
        <w:rPr>
          <w:sz w:val="22"/>
          <w:szCs w:val="22"/>
          <w:lang w:val="uk-UA"/>
        </w:rPr>
        <w:t>РЕАЛІЗАЦІЯ ТУРПРОДУКТУ – оформлення відчуження Турпродукту Туристу чи юридичній особі на підставі договору.</w:t>
      </w:r>
    </w:p>
    <w:p w:rsidR="00D570D9" w:rsidRPr="004420FA" w:rsidRDefault="00D570D9" w:rsidP="00D570D9">
      <w:pPr>
        <w:tabs>
          <w:tab w:val="left" w:pos="10035"/>
          <w:tab w:val="left" w:pos="10080"/>
        </w:tabs>
        <w:spacing w:line="80" w:lineRule="atLeast"/>
        <w:ind w:left="-142" w:right="-168"/>
        <w:jc w:val="both"/>
        <w:rPr>
          <w:sz w:val="22"/>
          <w:szCs w:val="22"/>
          <w:lang w:val="uk-UA"/>
        </w:rPr>
      </w:pPr>
      <w:r w:rsidRPr="004420FA">
        <w:rPr>
          <w:sz w:val="22"/>
          <w:szCs w:val="22"/>
          <w:lang w:val="uk-UA"/>
        </w:rPr>
        <w:t>ПІДТВЕРДЖЕННЯ ЗАЯВКИ – письмове чи електронне (надіслане через систему on-line бронювання) повідомлення Турагента Туроператором на отримання Заявки Турагента на бронювання Турпродукту. Підтвердження заявки є також рахунок, виставлений для оплати Турагенту замовленого Туристам або юридичною особою Турпродукту.</w:t>
      </w:r>
    </w:p>
    <w:p w:rsidR="00980731" w:rsidRPr="00F93EB0" w:rsidRDefault="00980731" w:rsidP="00D570D9">
      <w:pPr>
        <w:ind w:left="-142" w:firstLine="576"/>
        <w:jc w:val="center"/>
        <w:rPr>
          <w:b/>
          <w:sz w:val="22"/>
          <w:szCs w:val="22"/>
          <w:lang w:val="uk-UA"/>
        </w:rPr>
      </w:pPr>
    </w:p>
    <w:p w:rsidR="00D570D9" w:rsidRPr="00947E30" w:rsidRDefault="00D570D9" w:rsidP="00947E30">
      <w:pPr>
        <w:pStyle w:val="a9"/>
        <w:numPr>
          <w:ilvl w:val="0"/>
          <w:numId w:val="5"/>
        </w:numPr>
        <w:jc w:val="center"/>
        <w:rPr>
          <w:sz w:val="22"/>
          <w:szCs w:val="22"/>
          <w:u w:val="single"/>
          <w:lang w:val="uk-UA"/>
        </w:rPr>
      </w:pPr>
      <w:r w:rsidRPr="00947E30">
        <w:rPr>
          <w:b/>
          <w:sz w:val="22"/>
          <w:szCs w:val="22"/>
          <w:u w:val="single"/>
          <w:lang w:val="uk-UA"/>
        </w:rPr>
        <w:t>ПРЕДМЕТ ДОГОВОРУ.</w:t>
      </w:r>
      <w:r w:rsidRPr="00947E30">
        <w:rPr>
          <w:sz w:val="22"/>
          <w:szCs w:val="22"/>
          <w:u w:val="single"/>
          <w:lang w:val="uk-UA"/>
        </w:rPr>
        <w:t xml:space="preserve">   </w:t>
      </w:r>
    </w:p>
    <w:p w:rsidR="00947E30" w:rsidRPr="00947E30" w:rsidRDefault="00947E30" w:rsidP="00947E30">
      <w:pPr>
        <w:pStyle w:val="a9"/>
        <w:ind w:left="360"/>
        <w:rPr>
          <w:sz w:val="22"/>
          <w:szCs w:val="22"/>
          <w:u w:val="single"/>
          <w:lang w:val="uk-UA"/>
        </w:rPr>
      </w:pPr>
    </w:p>
    <w:p w:rsidR="000A3728" w:rsidRPr="00F93EB0" w:rsidRDefault="00D570D9" w:rsidP="000A3728">
      <w:pPr>
        <w:numPr>
          <w:ilvl w:val="1"/>
          <w:numId w:val="5"/>
        </w:numPr>
        <w:jc w:val="both"/>
        <w:rPr>
          <w:sz w:val="22"/>
          <w:szCs w:val="22"/>
          <w:lang w:val="uk-UA"/>
        </w:rPr>
      </w:pPr>
      <w:r w:rsidRPr="00F93EB0">
        <w:rPr>
          <w:sz w:val="22"/>
          <w:szCs w:val="22"/>
          <w:lang w:val="uk-UA"/>
        </w:rPr>
        <w:t>Туроператор,  відповідно до заявки, поданої Туристом, за плату зобов’язується надати послуги Туристу з реалізації Турпродукту, а Турист зобов’язується прийняти ці послуги</w:t>
      </w:r>
      <w:r w:rsidR="00E01FF3" w:rsidRPr="00F93EB0">
        <w:rPr>
          <w:sz w:val="22"/>
          <w:szCs w:val="22"/>
          <w:lang w:val="uk-UA"/>
        </w:rPr>
        <w:t>,</w:t>
      </w:r>
      <w:r w:rsidRPr="00F93EB0">
        <w:rPr>
          <w:sz w:val="22"/>
          <w:szCs w:val="22"/>
          <w:lang w:val="uk-UA"/>
        </w:rPr>
        <w:t xml:space="preserve"> оплатити їх на умовах цього Договору.</w:t>
      </w:r>
    </w:p>
    <w:p w:rsidR="000A3728" w:rsidRPr="00F93EB0" w:rsidRDefault="000A3728" w:rsidP="000A3728">
      <w:pPr>
        <w:ind w:left="360"/>
        <w:jc w:val="both"/>
        <w:rPr>
          <w:sz w:val="22"/>
          <w:szCs w:val="22"/>
          <w:lang w:val="uk-UA"/>
        </w:rPr>
      </w:pPr>
    </w:p>
    <w:p w:rsidR="00D570D9" w:rsidRPr="00F93EB0" w:rsidRDefault="00D570D9" w:rsidP="00D570D9">
      <w:pPr>
        <w:numPr>
          <w:ilvl w:val="0"/>
          <w:numId w:val="5"/>
        </w:numPr>
        <w:ind w:left="0" w:firstLine="0"/>
        <w:jc w:val="center"/>
        <w:rPr>
          <w:b/>
          <w:sz w:val="22"/>
          <w:szCs w:val="22"/>
          <w:u w:val="single"/>
          <w:lang w:val="uk-UA"/>
        </w:rPr>
      </w:pPr>
      <w:r w:rsidRPr="00F93EB0">
        <w:rPr>
          <w:b/>
          <w:sz w:val="22"/>
          <w:szCs w:val="22"/>
          <w:u w:val="single"/>
          <w:lang w:val="uk-UA"/>
        </w:rPr>
        <w:t>УМОВИ ПОЇЗДКИ, ПЕРЕЛІК ТА ВАРТІСТЬ ЗАМОВЛЕННИХ ПОСЛУГ.</w:t>
      </w:r>
    </w:p>
    <w:p w:rsidR="004420FA" w:rsidRDefault="004420FA" w:rsidP="004420FA">
      <w:pPr>
        <w:jc w:val="both"/>
        <w:rPr>
          <w:sz w:val="22"/>
          <w:szCs w:val="22"/>
          <w:lang w:val="uk-UA"/>
        </w:rPr>
      </w:pPr>
    </w:p>
    <w:p w:rsidR="00947E30" w:rsidRPr="00947E30" w:rsidRDefault="00947E30" w:rsidP="004420FA">
      <w:pPr>
        <w:jc w:val="both"/>
        <w:rPr>
          <w:sz w:val="22"/>
          <w:szCs w:val="22"/>
          <w:lang w:val="uk-UA"/>
        </w:rPr>
      </w:pPr>
    </w:p>
    <w:p w:rsidR="004420FA" w:rsidRPr="004420FA" w:rsidRDefault="004420FA" w:rsidP="004420FA">
      <w:pPr>
        <w:jc w:val="both"/>
        <w:rPr>
          <w:sz w:val="22"/>
          <w:szCs w:val="22"/>
          <w:lang w:val="uk-UA"/>
        </w:rPr>
      </w:pPr>
      <w:r w:rsidRPr="004420FA">
        <w:rPr>
          <w:sz w:val="22"/>
          <w:szCs w:val="22"/>
          <w:lang w:val="uk-UA"/>
        </w:rPr>
        <w:t xml:space="preserve">Термін: </w:t>
      </w:r>
    </w:p>
    <w:p w:rsidR="004420FA" w:rsidRPr="004420FA" w:rsidRDefault="004420FA" w:rsidP="004420FA">
      <w:pPr>
        <w:jc w:val="both"/>
        <w:rPr>
          <w:b/>
          <w:sz w:val="22"/>
          <w:szCs w:val="22"/>
          <w:lang w:val="uk-UA"/>
        </w:rPr>
      </w:pPr>
      <w:r w:rsidRPr="004420FA">
        <w:rPr>
          <w:sz w:val="22"/>
          <w:szCs w:val="22"/>
          <w:lang w:val="uk-UA"/>
        </w:rPr>
        <w:t>Кількість чоловік:</w:t>
      </w:r>
      <w:r w:rsidRPr="004420FA">
        <w:rPr>
          <w:b/>
          <w:sz w:val="22"/>
          <w:szCs w:val="22"/>
          <w:lang w:val="uk-UA"/>
        </w:rPr>
        <w:t xml:space="preserve"> </w:t>
      </w:r>
    </w:p>
    <w:p w:rsidR="004420FA" w:rsidRPr="004420FA" w:rsidRDefault="004420FA" w:rsidP="004420FA">
      <w:pPr>
        <w:jc w:val="both"/>
        <w:rPr>
          <w:b/>
          <w:i/>
          <w:sz w:val="22"/>
          <w:szCs w:val="22"/>
          <w:u w:val="single"/>
          <w:lang w:val="uk-UA"/>
        </w:rPr>
      </w:pPr>
      <w:r w:rsidRPr="004420FA">
        <w:rPr>
          <w:sz w:val="22"/>
          <w:szCs w:val="22"/>
          <w:lang w:val="uk-UA"/>
        </w:rPr>
        <w:t xml:space="preserve">Маршрут:  </w:t>
      </w:r>
      <w:proofErr w:type="spellStart"/>
      <w:r w:rsidRPr="004420FA">
        <w:rPr>
          <w:b/>
          <w:i/>
          <w:color w:val="0000FF"/>
          <w:sz w:val="22"/>
          <w:szCs w:val="22"/>
          <w:u w:val="single"/>
          <w:lang w:val="uk-UA"/>
        </w:rPr>
        <w:t>Київ-Ахелой</w:t>
      </w:r>
      <w:proofErr w:type="spellEnd"/>
      <w:r w:rsidRPr="004420FA">
        <w:rPr>
          <w:b/>
          <w:i/>
          <w:color w:val="0000FF"/>
          <w:sz w:val="22"/>
          <w:szCs w:val="22"/>
          <w:u w:val="single"/>
          <w:lang w:val="uk-UA"/>
        </w:rPr>
        <w:t xml:space="preserve"> (Болгарія)Київ</w:t>
      </w:r>
    </w:p>
    <w:p w:rsidR="004420FA" w:rsidRPr="004420FA" w:rsidRDefault="004420FA" w:rsidP="004420FA">
      <w:pPr>
        <w:jc w:val="both"/>
        <w:rPr>
          <w:color w:val="0000FF"/>
          <w:sz w:val="22"/>
          <w:szCs w:val="22"/>
          <w:lang w:val="uk-UA"/>
        </w:rPr>
      </w:pPr>
      <w:r w:rsidRPr="004420FA">
        <w:rPr>
          <w:sz w:val="22"/>
          <w:szCs w:val="22"/>
          <w:lang w:val="uk-UA"/>
        </w:rPr>
        <w:t xml:space="preserve">Місця ночовок:  </w:t>
      </w:r>
      <w:r w:rsidRPr="004420FA">
        <w:rPr>
          <w:b/>
          <w:sz w:val="22"/>
          <w:szCs w:val="22"/>
          <w:lang w:val="uk-UA"/>
        </w:rPr>
        <w:t>Готель</w:t>
      </w:r>
      <w:r w:rsidRPr="004420FA">
        <w:rPr>
          <w:sz w:val="22"/>
          <w:szCs w:val="22"/>
          <w:lang w:val="uk-UA"/>
        </w:rPr>
        <w:t xml:space="preserve"> </w:t>
      </w:r>
      <w:r w:rsidRPr="004420FA">
        <w:rPr>
          <w:b/>
          <w:i/>
          <w:color w:val="0000FF"/>
          <w:sz w:val="22"/>
          <w:szCs w:val="22"/>
          <w:u w:val="single"/>
          <w:lang w:val="uk-UA"/>
        </w:rPr>
        <w:t xml:space="preserve">«Мідія Гранд </w:t>
      </w:r>
      <w:proofErr w:type="spellStart"/>
      <w:r w:rsidRPr="004420FA">
        <w:rPr>
          <w:b/>
          <w:i/>
          <w:color w:val="0000FF"/>
          <w:sz w:val="22"/>
          <w:szCs w:val="22"/>
          <w:u w:val="single"/>
          <w:lang w:val="uk-UA"/>
        </w:rPr>
        <w:t>Резорт</w:t>
      </w:r>
      <w:proofErr w:type="spellEnd"/>
      <w:r w:rsidRPr="004420FA">
        <w:rPr>
          <w:b/>
          <w:i/>
          <w:color w:val="0000FF"/>
          <w:sz w:val="22"/>
          <w:szCs w:val="22"/>
          <w:u w:val="single"/>
          <w:lang w:val="uk-UA"/>
        </w:rPr>
        <w:t>»</w:t>
      </w:r>
    </w:p>
    <w:p w:rsidR="004420FA" w:rsidRPr="004420FA" w:rsidRDefault="004420FA" w:rsidP="004420FA">
      <w:pPr>
        <w:jc w:val="both"/>
        <w:rPr>
          <w:color w:val="0000FF"/>
          <w:sz w:val="22"/>
          <w:szCs w:val="22"/>
          <w:u w:val="single"/>
          <w:lang w:val="uk-UA"/>
        </w:rPr>
      </w:pPr>
      <w:r w:rsidRPr="004420FA">
        <w:rPr>
          <w:sz w:val="22"/>
          <w:szCs w:val="22"/>
          <w:lang w:val="uk-UA"/>
        </w:rPr>
        <w:t xml:space="preserve">Тип номеру: </w:t>
      </w:r>
      <w:r w:rsidRPr="004420FA">
        <w:rPr>
          <w:b/>
          <w:color w:val="0000CC"/>
          <w:sz w:val="22"/>
          <w:szCs w:val="22"/>
          <w:u w:val="single"/>
          <w:lang w:val="uk-UA"/>
        </w:rPr>
        <w:t>2х кімнатні</w:t>
      </w:r>
      <w:r w:rsidRPr="004420FA">
        <w:rPr>
          <w:b/>
          <w:i/>
          <w:color w:val="0000CC"/>
          <w:sz w:val="22"/>
          <w:szCs w:val="22"/>
          <w:u w:val="single"/>
          <w:lang w:val="uk-UA"/>
        </w:rPr>
        <w:t xml:space="preserve"> апартаменти (3+3) або (3+3+2)</w:t>
      </w:r>
    </w:p>
    <w:p w:rsidR="004420FA" w:rsidRPr="004420FA" w:rsidRDefault="004420FA" w:rsidP="004420FA">
      <w:pPr>
        <w:jc w:val="both"/>
        <w:rPr>
          <w:b/>
          <w:i/>
          <w:sz w:val="22"/>
          <w:szCs w:val="22"/>
          <w:lang w:val="uk-UA"/>
        </w:rPr>
      </w:pPr>
      <w:r w:rsidRPr="004420FA">
        <w:rPr>
          <w:b/>
          <w:i/>
          <w:sz w:val="22"/>
          <w:szCs w:val="22"/>
          <w:lang w:val="uk-UA"/>
        </w:rPr>
        <w:t>Дорослі в таборі розселяються зі згоди керівника дитячої групи, як виняток.</w:t>
      </w:r>
    </w:p>
    <w:p w:rsidR="004420FA" w:rsidRPr="004420FA" w:rsidRDefault="004420FA" w:rsidP="004420FA">
      <w:pPr>
        <w:jc w:val="both"/>
        <w:rPr>
          <w:b/>
          <w:i/>
          <w:color w:val="0000FF"/>
          <w:sz w:val="22"/>
          <w:szCs w:val="22"/>
          <w:lang w:val="uk-UA"/>
        </w:rPr>
      </w:pPr>
      <w:r w:rsidRPr="004420FA">
        <w:rPr>
          <w:sz w:val="22"/>
          <w:szCs w:val="22"/>
          <w:lang w:val="uk-UA"/>
        </w:rPr>
        <w:t>Тип харчування:</w:t>
      </w:r>
      <w:r w:rsidRPr="004420FA">
        <w:rPr>
          <w:b/>
          <w:sz w:val="22"/>
          <w:szCs w:val="22"/>
          <w:lang w:val="uk-UA"/>
        </w:rPr>
        <w:t xml:space="preserve">  </w:t>
      </w:r>
      <w:r w:rsidRPr="004420FA">
        <w:rPr>
          <w:b/>
          <w:i/>
          <w:color w:val="0000FF"/>
          <w:sz w:val="22"/>
          <w:szCs w:val="22"/>
          <w:u w:val="single"/>
          <w:lang w:val="uk-UA"/>
        </w:rPr>
        <w:t xml:space="preserve">4-х разове </w:t>
      </w:r>
    </w:p>
    <w:p w:rsidR="004420FA" w:rsidRPr="004420FA" w:rsidRDefault="004420FA" w:rsidP="004420FA">
      <w:pPr>
        <w:jc w:val="both"/>
        <w:rPr>
          <w:sz w:val="22"/>
          <w:szCs w:val="22"/>
          <w:lang w:val="uk-UA"/>
        </w:rPr>
      </w:pPr>
      <w:r w:rsidRPr="004420FA">
        <w:rPr>
          <w:sz w:val="22"/>
          <w:szCs w:val="22"/>
          <w:lang w:val="uk-UA"/>
        </w:rPr>
        <w:t xml:space="preserve">Вид транспорту: </w:t>
      </w:r>
    </w:p>
    <w:p w:rsidR="004420FA" w:rsidRPr="004420FA" w:rsidRDefault="004420FA" w:rsidP="004420FA">
      <w:pPr>
        <w:jc w:val="both"/>
        <w:rPr>
          <w:sz w:val="22"/>
          <w:szCs w:val="22"/>
          <w:lang w:val="uk-UA"/>
        </w:rPr>
      </w:pPr>
      <w:r w:rsidRPr="004420FA">
        <w:rPr>
          <w:sz w:val="22"/>
          <w:szCs w:val="22"/>
          <w:lang w:val="uk-UA"/>
        </w:rPr>
        <w:t xml:space="preserve">Страхування: </w:t>
      </w:r>
      <w:r w:rsidRPr="004420FA">
        <w:rPr>
          <w:b/>
          <w:i/>
          <w:color w:val="0000FF"/>
          <w:sz w:val="22"/>
          <w:szCs w:val="22"/>
          <w:lang w:val="uk-UA"/>
        </w:rPr>
        <w:t>Страхове  покриття - 30 000 євро  (</w:t>
      </w:r>
      <w:r w:rsidRPr="004420FA">
        <w:rPr>
          <w:b/>
          <w:i/>
          <w:sz w:val="22"/>
          <w:szCs w:val="22"/>
          <w:lang w:val="uk-UA"/>
        </w:rPr>
        <w:t xml:space="preserve"> </w:t>
      </w:r>
      <w:r w:rsidRPr="004420FA">
        <w:rPr>
          <w:b/>
          <w:i/>
          <w:color w:val="0000FF"/>
          <w:sz w:val="22"/>
          <w:szCs w:val="22"/>
          <w:lang w:val="uk-UA"/>
        </w:rPr>
        <w:t xml:space="preserve">ВУСО – страхова компанія ) </w:t>
      </w:r>
      <w:r w:rsidRPr="004420FA">
        <w:rPr>
          <w:b/>
          <w:i/>
          <w:sz w:val="22"/>
          <w:szCs w:val="22"/>
          <w:lang w:val="uk-UA"/>
        </w:rPr>
        <w:t xml:space="preserve"> </w:t>
      </w:r>
    </w:p>
    <w:p w:rsidR="004420FA" w:rsidRPr="004420FA" w:rsidRDefault="004420FA" w:rsidP="004420FA">
      <w:pPr>
        <w:jc w:val="both"/>
        <w:rPr>
          <w:sz w:val="22"/>
          <w:szCs w:val="22"/>
          <w:lang w:val="uk-UA"/>
        </w:rPr>
      </w:pPr>
      <w:r w:rsidRPr="004420FA">
        <w:rPr>
          <w:sz w:val="22"/>
          <w:szCs w:val="22"/>
          <w:lang w:val="uk-UA"/>
        </w:rPr>
        <w:t xml:space="preserve">Екскурсії:  </w:t>
      </w:r>
      <w:r w:rsidRPr="004420FA">
        <w:rPr>
          <w:b/>
          <w:i/>
          <w:color w:val="0000FF"/>
          <w:sz w:val="22"/>
          <w:szCs w:val="22"/>
          <w:lang w:val="uk-UA"/>
        </w:rPr>
        <w:t>За бажанням,  за додаткову плату</w:t>
      </w:r>
      <w:r w:rsidRPr="004420FA">
        <w:rPr>
          <w:b/>
          <w:i/>
          <w:sz w:val="22"/>
          <w:szCs w:val="22"/>
          <w:lang w:val="uk-UA"/>
        </w:rPr>
        <w:t xml:space="preserve"> </w:t>
      </w:r>
    </w:p>
    <w:p w:rsidR="004420FA" w:rsidRPr="004420FA" w:rsidRDefault="004420FA" w:rsidP="004420FA">
      <w:pPr>
        <w:jc w:val="both"/>
        <w:rPr>
          <w:sz w:val="22"/>
          <w:szCs w:val="22"/>
          <w:u w:val="single"/>
          <w:lang w:val="uk-UA"/>
        </w:rPr>
      </w:pPr>
      <w:r w:rsidRPr="004420FA">
        <w:rPr>
          <w:sz w:val="22"/>
          <w:szCs w:val="22"/>
          <w:lang w:val="uk-UA"/>
        </w:rPr>
        <w:t xml:space="preserve">Туроператор, який забезпечує туристичне обслуговування: </w:t>
      </w:r>
      <w:r w:rsidRPr="004420FA">
        <w:rPr>
          <w:sz w:val="22"/>
          <w:szCs w:val="22"/>
          <w:u w:val="single"/>
          <w:lang w:val="uk-UA"/>
        </w:rPr>
        <w:t>«</w:t>
      </w:r>
      <w:r w:rsidRPr="004420FA">
        <w:rPr>
          <w:b/>
          <w:i/>
          <w:color w:val="0000FF"/>
          <w:sz w:val="22"/>
          <w:szCs w:val="22"/>
          <w:u w:val="single"/>
          <w:lang w:val="uk-UA"/>
        </w:rPr>
        <w:t xml:space="preserve">ЭЛІТА-ТУР» </w:t>
      </w:r>
    </w:p>
    <w:p w:rsidR="004420FA" w:rsidRPr="004420FA" w:rsidRDefault="004420FA" w:rsidP="004420FA">
      <w:pPr>
        <w:jc w:val="both"/>
        <w:rPr>
          <w:b/>
          <w:i/>
          <w:color w:val="0000FF"/>
          <w:sz w:val="22"/>
          <w:szCs w:val="22"/>
          <w:lang w:val="uk-UA"/>
        </w:rPr>
      </w:pPr>
      <w:r w:rsidRPr="004420FA">
        <w:rPr>
          <w:sz w:val="22"/>
          <w:szCs w:val="22"/>
          <w:lang w:val="uk-UA"/>
        </w:rPr>
        <w:t xml:space="preserve">Вартість </w:t>
      </w:r>
      <w:proofErr w:type="spellStart"/>
      <w:r w:rsidRPr="004420FA">
        <w:rPr>
          <w:sz w:val="22"/>
          <w:szCs w:val="22"/>
          <w:lang w:val="uk-UA"/>
        </w:rPr>
        <w:t>Турпродукту</w:t>
      </w:r>
      <w:proofErr w:type="spellEnd"/>
      <w:r w:rsidRPr="004420FA">
        <w:rPr>
          <w:sz w:val="22"/>
          <w:szCs w:val="22"/>
          <w:lang w:val="uk-UA"/>
        </w:rPr>
        <w:t xml:space="preserve">:  згідно замовлення. </w:t>
      </w:r>
    </w:p>
    <w:p w:rsidR="00D570D9" w:rsidRPr="00F93EB0" w:rsidRDefault="00D570D9" w:rsidP="00D570D9">
      <w:pPr>
        <w:ind w:left="-142" w:firstLine="576"/>
        <w:jc w:val="center"/>
        <w:rPr>
          <w:b/>
          <w:sz w:val="22"/>
          <w:szCs w:val="22"/>
          <w:u w:val="single"/>
          <w:lang w:val="uk-UA"/>
        </w:rPr>
      </w:pPr>
      <w:r w:rsidRPr="00F93EB0">
        <w:rPr>
          <w:b/>
          <w:sz w:val="22"/>
          <w:szCs w:val="22"/>
          <w:u w:val="single"/>
          <w:lang w:val="uk-UA"/>
        </w:rPr>
        <w:lastRenderedPageBreak/>
        <w:t>3. ОБОВ’ЯЗКИ СТОРІН</w:t>
      </w:r>
    </w:p>
    <w:p w:rsidR="00D570D9" w:rsidRPr="00F93EB0" w:rsidRDefault="00D570D9" w:rsidP="00D570D9">
      <w:pPr>
        <w:ind w:left="-142"/>
        <w:jc w:val="both"/>
        <w:rPr>
          <w:b/>
          <w:sz w:val="22"/>
          <w:szCs w:val="22"/>
          <w:lang w:val="uk-UA"/>
        </w:rPr>
      </w:pPr>
      <w:r w:rsidRPr="00F93EB0">
        <w:rPr>
          <w:b/>
          <w:sz w:val="22"/>
          <w:szCs w:val="22"/>
          <w:lang w:val="uk-UA"/>
        </w:rPr>
        <w:t xml:space="preserve">3.1. Туроператор зобов’язується: </w:t>
      </w:r>
    </w:p>
    <w:p w:rsidR="00D570D9" w:rsidRPr="00F93EB0" w:rsidRDefault="00D570D9" w:rsidP="00D570D9">
      <w:pPr>
        <w:ind w:left="-142"/>
        <w:jc w:val="both"/>
        <w:rPr>
          <w:b/>
          <w:bCs/>
          <w:sz w:val="22"/>
          <w:szCs w:val="22"/>
          <w:lang w:val="uk-UA"/>
        </w:rPr>
      </w:pPr>
      <w:r w:rsidRPr="00F93EB0">
        <w:rPr>
          <w:sz w:val="22"/>
          <w:szCs w:val="22"/>
          <w:lang w:val="uk-UA"/>
        </w:rPr>
        <w:t xml:space="preserve">3.1.1. </w:t>
      </w:r>
      <w:r w:rsidRPr="00F93EB0">
        <w:rPr>
          <w:bCs/>
          <w:sz w:val="22"/>
          <w:szCs w:val="22"/>
          <w:lang w:val="uk-UA"/>
        </w:rPr>
        <w:t>Інформувати туриста про:</w:t>
      </w:r>
    </w:p>
    <w:p w:rsidR="00D570D9" w:rsidRPr="00F93EB0" w:rsidRDefault="00D570D9" w:rsidP="00D570D9">
      <w:pPr>
        <w:pStyle w:val="HTML"/>
        <w:ind w:left="-142"/>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основні вимоги до оформлення виїзних/в'їзних документів (паспорт, дозвіл (віза) на в'їзд/виїзд до країни тимчасового перебування), у тому числі інформацію щодо термінів їх оформлення, про правила в'їзду до країни (місця) тимчасового перебування; 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місцезнаходження і поштові реквізити місць перебування та проживання Туристів під час подорожі, наявність ліцензії на здійснення туристичної діяльності, розмір фінансового забезпечення Туроператора на випадок його неплатоспроможності (банкрутства) та кредитну установу, яка надала таке забезпечення;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(вартість) Турпродукту і порядок здійснення оплати, в тому числі і при зміні курсу валюти; характеристику транспортних засобів, що здійснюють перевезення у тому числі їх вид і категорія, терміни стикувань (сполучення) рейсів, про розмір та порядок оплати в’їзної візи в країні тимчасового перебування, а також інша обов'язкова інформація, передбачена кодексами і правилами перевезень (якщо перевезення входить до складу туристичного обслуговування); характеристика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послуг з туристичного обслуговування);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про види і способи забезпечення харчування під час туристичної поїздки; про можливі небезпеки під час подорожі, необхідність виконання загальнообов’язкових вимог та запобіжних чи попереджувальних заходів (медичних щеплень тощо); про види та тематику екскурсійного обслуговування, порядок зустрічей і проводів, супроводу туристів; відомості про мінімальну кількість туристів у групі,  терміни інформування туриста про те, що туристична поїздка не відбудеться;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 про місце перебування  організації(</w:t>
      </w:r>
      <w:proofErr w:type="spellStart"/>
      <w:r w:rsidRPr="00F93EB0">
        <w:rPr>
          <w:rFonts w:ascii="Times New Roman" w:hAnsi="Times New Roman" w:cs="Times New Roman"/>
          <w:color w:val="auto"/>
          <w:sz w:val="22"/>
          <w:szCs w:val="22"/>
          <w:lang w:val="uk-UA"/>
        </w:rPr>
        <w:t>ій</w:t>
      </w:r>
      <w:proofErr w:type="spellEnd"/>
      <w:r w:rsidRPr="00F93EB0">
        <w:rPr>
          <w:rFonts w:ascii="Times New Roman" w:hAnsi="Times New Roman" w:cs="Times New Roman"/>
          <w:color w:val="auto"/>
          <w:sz w:val="22"/>
          <w:szCs w:val="22"/>
          <w:lang w:val="uk-UA"/>
        </w:rPr>
        <w:t>), уповноваженої(</w:t>
      </w:r>
      <w:r w:rsidR="00F93EB0" w:rsidRPr="00F93EB0">
        <w:rPr>
          <w:rFonts w:ascii="Times New Roman" w:hAnsi="Times New Roman" w:cs="Times New Roman"/>
          <w:color w:val="auto"/>
          <w:sz w:val="22"/>
          <w:szCs w:val="22"/>
          <w:lang w:val="uk-UA"/>
        </w:rPr>
        <w:t>них</w:t>
      </w:r>
      <w:r w:rsidRPr="00F93EB0">
        <w:rPr>
          <w:rFonts w:ascii="Times New Roman" w:hAnsi="Times New Roman" w:cs="Times New Roman"/>
          <w:color w:val="auto"/>
          <w:sz w:val="22"/>
          <w:szCs w:val="22"/>
          <w:lang w:val="uk-UA"/>
        </w:rPr>
        <w:t>) Туроператором на прийняття претензій туристів, а також про адреси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 поїздки.</w:t>
      </w:r>
    </w:p>
    <w:p w:rsidR="00D570D9" w:rsidRPr="00F93EB0" w:rsidRDefault="00D570D9" w:rsidP="00D570D9">
      <w:pPr>
        <w:ind w:left="-142"/>
        <w:rPr>
          <w:sz w:val="22"/>
          <w:szCs w:val="22"/>
          <w:lang w:val="uk-UA"/>
        </w:rPr>
      </w:pPr>
      <w:r w:rsidRPr="00F93EB0">
        <w:rPr>
          <w:bCs/>
          <w:sz w:val="22"/>
          <w:szCs w:val="22"/>
          <w:lang w:val="uk-UA"/>
        </w:rPr>
        <w:t xml:space="preserve">3.1.2. </w:t>
      </w:r>
      <w:r w:rsidRPr="00F93EB0">
        <w:rPr>
          <w:sz w:val="22"/>
          <w:szCs w:val="22"/>
          <w:lang w:val="uk-UA"/>
        </w:rPr>
        <w:t>Надавати Туристу, за його запитом, інформацію про хід виконання замовлення.</w:t>
      </w:r>
    </w:p>
    <w:p w:rsidR="00D570D9" w:rsidRPr="00F93EB0" w:rsidRDefault="00D570D9" w:rsidP="00D570D9">
      <w:pPr>
        <w:pStyle w:val="HTML"/>
        <w:ind w:left="-142"/>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3.1.3.Туроператор зобов’язується інформувати Туриста про поїздку у вигляді інформаційних листів, які з’являються на сайті за 4 дні до поїздки і містять повну інформацію: дати, контакти з керівниками груп, стислу корисну інформацію батькам щодо поїздки.</w:t>
      </w:r>
    </w:p>
    <w:p w:rsidR="00D570D9" w:rsidRPr="00F93EB0" w:rsidRDefault="00D570D9" w:rsidP="00D570D9">
      <w:pPr>
        <w:ind w:left="-142"/>
        <w:jc w:val="both"/>
        <w:rPr>
          <w:sz w:val="22"/>
          <w:szCs w:val="22"/>
          <w:lang w:val="uk-UA"/>
        </w:rPr>
      </w:pPr>
      <w:r w:rsidRPr="00F93EB0">
        <w:rPr>
          <w:sz w:val="22"/>
          <w:szCs w:val="22"/>
          <w:lang w:val="uk-UA"/>
        </w:rPr>
        <w:t>3.1.4. Здійснити комплекс дій із замовлення обумовленого з Туристом Турпродукту.</w:t>
      </w:r>
    </w:p>
    <w:p w:rsidR="00D570D9" w:rsidRPr="00F93EB0" w:rsidRDefault="00D570D9" w:rsidP="00D570D9">
      <w:pPr>
        <w:ind w:left="-142"/>
        <w:jc w:val="both"/>
        <w:rPr>
          <w:sz w:val="22"/>
          <w:szCs w:val="22"/>
          <w:lang w:val="uk-UA"/>
        </w:rPr>
      </w:pPr>
      <w:r w:rsidRPr="00F93EB0">
        <w:rPr>
          <w:sz w:val="22"/>
          <w:szCs w:val="22"/>
          <w:lang w:val="uk-UA"/>
        </w:rPr>
        <w:t>3.1.5.Отримати підтвердження про прийняття Заявки на Турпродукт від агента, туроператора або іншої організації (особи), що надає туристичні послуги в країні (країнах) здійснення туристичної подорожі та отримати рахунок-фактуру на оплату Турпродукту.</w:t>
      </w:r>
    </w:p>
    <w:p w:rsidR="00D570D9" w:rsidRPr="00F93EB0" w:rsidRDefault="00D570D9" w:rsidP="00D570D9">
      <w:pPr>
        <w:ind w:left="-142"/>
        <w:jc w:val="both"/>
        <w:rPr>
          <w:sz w:val="22"/>
          <w:szCs w:val="22"/>
          <w:lang w:val="uk-UA"/>
        </w:rPr>
      </w:pPr>
      <w:r w:rsidRPr="00F93EB0">
        <w:rPr>
          <w:sz w:val="22"/>
          <w:szCs w:val="22"/>
          <w:lang w:val="uk-UA"/>
        </w:rPr>
        <w:t>3.1.6. Організувати передання документів Туристу для здійснення туристичної подорожі: ваучеру, страхового полісу, авіаквитків на авіарейси або інші квитки згідно з графіком відправлення за маршрутом, вказаним в Заявці. Передача Туристу документів здійснюється у місці збору туристичної групи, повідомленому Туристу Туроператором, представником  Туроператора або відбувається в офісі Туроператора.</w:t>
      </w:r>
    </w:p>
    <w:p w:rsidR="00D570D9" w:rsidRPr="00F93EB0" w:rsidRDefault="00D570D9" w:rsidP="00D570D9">
      <w:pPr>
        <w:ind w:left="-142"/>
        <w:jc w:val="both"/>
        <w:rPr>
          <w:b/>
          <w:sz w:val="22"/>
          <w:szCs w:val="22"/>
          <w:lang w:val="uk-UA"/>
        </w:rPr>
      </w:pPr>
      <w:r w:rsidRPr="00F93EB0">
        <w:rPr>
          <w:sz w:val="22"/>
          <w:szCs w:val="22"/>
          <w:lang w:val="uk-UA"/>
        </w:rPr>
        <w:t xml:space="preserve">3.1.7. Повний пакет документів дитини до поїздки знаходиться у керівника групи, але в окремих випадках на вимогу батьків може видаватися їм на руки. </w:t>
      </w:r>
    </w:p>
    <w:p w:rsidR="00D570D9" w:rsidRPr="00F93EB0" w:rsidRDefault="00D570D9" w:rsidP="00D570D9">
      <w:pPr>
        <w:pStyle w:val="a3"/>
        <w:tabs>
          <w:tab w:val="clear" w:pos="0"/>
          <w:tab w:val="left" w:pos="708"/>
        </w:tabs>
        <w:ind w:left="-142"/>
        <w:jc w:val="both"/>
        <w:rPr>
          <w:rFonts w:ascii="Times New Roman" w:hAnsi="Times New Roman"/>
          <w:b/>
          <w:sz w:val="22"/>
          <w:szCs w:val="22"/>
          <w:lang w:val="uk-UA"/>
        </w:rPr>
      </w:pPr>
      <w:r w:rsidRPr="00F93EB0">
        <w:rPr>
          <w:rFonts w:ascii="Times New Roman" w:hAnsi="Times New Roman"/>
          <w:b/>
          <w:sz w:val="22"/>
          <w:szCs w:val="22"/>
          <w:lang w:val="uk-UA"/>
        </w:rPr>
        <w:t>3.2. Турист зобов’язується:</w:t>
      </w:r>
    </w:p>
    <w:p w:rsidR="00D570D9" w:rsidRPr="00F93EB0" w:rsidRDefault="00D570D9" w:rsidP="00D570D9">
      <w:pPr>
        <w:ind w:left="-142"/>
        <w:rPr>
          <w:sz w:val="22"/>
          <w:szCs w:val="22"/>
          <w:lang w:val="uk-UA"/>
        </w:rPr>
      </w:pPr>
      <w:r w:rsidRPr="00F93EB0">
        <w:rPr>
          <w:sz w:val="22"/>
          <w:szCs w:val="22"/>
          <w:lang w:val="uk-UA"/>
        </w:rPr>
        <w:t>3.2.1. Своєчасно надати документи, необхідні для виконання Туристичного продукту .</w:t>
      </w:r>
    </w:p>
    <w:p w:rsidR="00D570D9" w:rsidRPr="00F93EB0" w:rsidRDefault="00D570D9" w:rsidP="00D570D9">
      <w:pPr>
        <w:ind w:left="-142"/>
        <w:jc w:val="both"/>
        <w:rPr>
          <w:sz w:val="22"/>
          <w:szCs w:val="22"/>
          <w:lang w:val="uk-UA"/>
        </w:rPr>
      </w:pPr>
      <w:r w:rsidRPr="00F93EB0">
        <w:rPr>
          <w:sz w:val="22"/>
          <w:szCs w:val="22"/>
          <w:lang w:val="uk-UA"/>
        </w:rPr>
        <w:t xml:space="preserve">3.2.2. Оплатити вартість Турпродукту в розмірах, визначених згідно рахунку. </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3.2.3. Своєчасно прибути на вказане Туроператором місце збору групи.</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суспільний порядок та вимоги законів, чинних на території країни тимчасового перебування; дотримуватись правил безпеки в місцях розміщення та перебування.</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3.2.5. Своєчасно, та в повному обсязі здійснити оплату за замовлені додаткові послуги в місцях проживання та перебування.</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lastRenderedPageBreak/>
        <w:t xml:space="preserve">3.2.7. У випадку невідповідності умов туру умовам даного Договору повідомити про це Туроператора не пізніше 14 днів з моменту закінчення подорожі. При цьому до претензії повинен додаватись акт, складений Туристом та уповноваженим працівником організації, що надавала йому послуги та завірений підписом представника </w:t>
      </w:r>
      <w:r w:rsidR="000C3382" w:rsidRPr="00F93EB0">
        <w:rPr>
          <w:rFonts w:ascii="Times New Roman" w:hAnsi="Times New Roman"/>
          <w:sz w:val="22"/>
          <w:szCs w:val="22"/>
          <w:lang w:val="uk-UA"/>
        </w:rPr>
        <w:t>тур агента</w:t>
      </w:r>
      <w:r w:rsidRPr="00F93EB0">
        <w:rPr>
          <w:rFonts w:ascii="Times New Roman" w:hAnsi="Times New Roman"/>
          <w:sz w:val="22"/>
          <w:szCs w:val="22"/>
          <w:lang w:val="uk-UA"/>
        </w:rPr>
        <w:t xml:space="preserve">, туроператора або іншої уповноваженої особи приймаючої сторони  в країні перебування, а також копія цього Договору та інші письмові документи, які підтверджують факт невідповідності умов туру умовам даного Договору. </w:t>
      </w:r>
    </w:p>
    <w:p w:rsidR="00D570D9" w:rsidRPr="00F93EB0" w:rsidRDefault="00D570D9" w:rsidP="00D570D9">
      <w:pPr>
        <w:pStyle w:val="a3"/>
        <w:tabs>
          <w:tab w:val="clear" w:pos="0"/>
          <w:tab w:val="left" w:pos="708"/>
        </w:tabs>
        <w:ind w:left="-142"/>
        <w:jc w:val="both"/>
        <w:rPr>
          <w:rFonts w:ascii="Times New Roman" w:hAnsi="Times New Roman"/>
          <w:b/>
          <w:sz w:val="22"/>
          <w:szCs w:val="22"/>
          <w:u w:val="single"/>
          <w:lang w:val="uk-UA"/>
        </w:rPr>
      </w:pPr>
      <w:r w:rsidRPr="00F93EB0">
        <w:rPr>
          <w:rFonts w:ascii="Times New Roman" w:hAnsi="Times New Roman"/>
          <w:sz w:val="22"/>
          <w:szCs w:val="22"/>
          <w:lang w:val="uk-UA"/>
        </w:rPr>
        <w:t xml:space="preserve">3.2.8. При відмові від виконання цього Договору повернути Туроператору: ваучер, страховий поліс та інші документи, що надають право Туристу на отримання Турпродукта. </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rsidR="00D570D9" w:rsidRPr="00F93EB0" w:rsidRDefault="00D570D9" w:rsidP="00D570D9">
      <w:pPr>
        <w:pStyle w:val="a3"/>
        <w:tabs>
          <w:tab w:val="clear" w:pos="0"/>
          <w:tab w:val="left" w:pos="708"/>
        </w:tabs>
        <w:ind w:left="-142"/>
        <w:jc w:val="both"/>
        <w:rPr>
          <w:rFonts w:ascii="Times New Roman" w:hAnsi="Times New Roman"/>
          <w:sz w:val="22"/>
          <w:szCs w:val="22"/>
          <w:lang w:val="uk-UA"/>
        </w:rPr>
      </w:pPr>
      <w:r w:rsidRPr="00F93EB0">
        <w:rPr>
          <w:rFonts w:ascii="Times New Roman" w:hAnsi="Times New Roman"/>
          <w:sz w:val="22"/>
          <w:szCs w:val="22"/>
          <w:lang w:val="uk-UA"/>
        </w:rPr>
        <w:t>3.2.10. Батьки (опікуни) дітей, які вирушають у подорож поза шкільними групами, повинні уважно перевіряти прізвища своїх дітей за датою виїзду в інформаційних листах, розміщених на Сайті Туроператора згідно п.3.1.3 даного договору, які підтверджують, при наявності правильного ПІБ дитини, факт видачі їй візи та підготовку повного пакету документів.</w:t>
      </w:r>
    </w:p>
    <w:p w:rsidR="00D570D9" w:rsidRPr="00F93EB0" w:rsidRDefault="00D570D9" w:rsidP="00D570D9">
      <w:pPr>
        <w:ind w:left="-142"/>
        <w:jc w:val="both"/>
        <w:rPr>
          <w:sz w:val="22"/>
          <w:szCs w:val="22"/>
          <w:lang w:val="uk-UA"/>
        </w:rPr>
      </w:pPr>
      <w:r w:rsidRPr="00F93EB0">
        <w:rPr>
          <w:sz w:val="22"/>
          <w:szCs w:val="22"/>
          <w:lang w:val="uk-UA"/>
        </w:rPr>
        <w:t>3.2.11. Оплатити Туроператору суми витрат із забезпечення надання Туристу Турпродукту при його відмові від виконання цього Договору  до початку подорожі або при зміні Заявки на Турпродукт. Оплата витрат становить:</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6804"/>
      </w:tblGrid>
      <w:tr w:rsidR="00D570D9" w:rsidRPr="00F93EB0" w:rsidTr="00534EA2">
        <w:tc>
          <w:tcPr>
            <w:tcW w:w="4219" w:type="dxa"/>
            <w:tcBorders>
              <w:top w:val="single" w:sz="4" w:space="0" w:color="auto"/>
              <w:left w:val="single" w:sz="4" w:space="0" w:color="auto"/>
              <w:bottom w:val="single" w:sz="4" w:space="0" w:color="auto"/>
              <w:right w:val="single" w:sz="4" w:space="0" w:color="auto"/>
            </w:tcBorders>
          </w:tcPr>
          <w:p w:rsidR="00D570D9" w:rsidRPr="00F93EB0" w:rsidRDefault="00D570D9" w:rsidP="00D570D9">
            <w:pPr>
              <w:ind w:left="-142"/>
              <w:jc w:val="both"/>
              <w:rPr>
                <w:sz w:val="22"/>
                <w:szCs w:val="22"/>
                <w:lang w:val="uk-UA"/>
              </w:rPr>
            </w:pPr>
            <w:r w:rsidRPr="00F93EB0">
              <w:rPr>
                <w:sz w:val="22"/>
                <w:szCs w:val="22"/>
                <w:lang w:val="uk-UA"/>
              </w:rPr>
              <w:t xml:space="preserve">Термін відмови туриста від виконання  договору або розриву договору (до початку подорожі) </w:t>
            </w:r>
          </w:p>
        </w:tc>
        <w:tc>
          <w:tcPr>
            <w:tcW w:w="6804" w:type="dxa"/>
            <w:tcBorders>
              <w:top w:val="single" w:sz="4" w:space="0" w:color="auto"/>
              <w:left w:val="single" w:sz="4" w:space="0" w:color="auto"/>
              <w:bottom w:val="single" w:sz="4" w:space="0" w:color="auto"/>
              <w:right w:val="single" w:sz="4" w:space="0" w:color="auto"/>
            </w:tcBorders>
          </w:tcPr>
          <w:p w:rsidR="00D570D9" w:rsidRPr="00F93EB0" w:rsidRDefault="00D570D9" w:rsidP="00534EA2">
            <w:pPr>
              <w:ind w:left="-142"/>
              <w:jc w:val="center"/>
              <w:rPr>
                <w:sz w:val="22"/>
                <w:szCs w:val="22"/>
                <w:lang w:val="uk-UA"/>
              </w:rPr>
            </w:pPr>
            <w:r w:rsidRPr="00F93EB0">
              <w:rPr>
                <w:sz w:val="22"/>
                <w:szCs w:val="22"/>
                <w:lang w:val="uk-UA"/>
              </w:rPr>
              <w:t>Сума, що підлягає стягненню з Туриста</w:t>
            </w:r>
          </w:p>
        </w:tc>
      </w:tr>
      <w:tr w:rsidR="00D570D9" w:rsidRPr="00266CE2" w:rsidTr="00534EA2">
        <w:trPr>
          <w:trHeight w:val="1629"/>
        </w:trPr>
        <w:tc>
          <w:tcPr>
            <w:tcW w:w="4219" w:type="dxa"/>
            <w:tcBorders>
              <w:top w:val="single" w:sz="4" w:space="0" w:color="auto"/>
              <w:left w:val="single" w:sz="4" w:space="0" w:color="auto"/>
              <w:bottom w:val="single" w:sz="4" w:space="0" w:color="auto"/>
              <w:right w:val="single" w:sz="4" w:space="0" w:color="auto"/>
            </w:tcBorders>
          </w:tcPr>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21 до 14 днів</w:t>
            </w:r>
          </w:p>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13 до 7 днів</w:t>
            </w:r>
          </w:p>
          <w:p w:rsidR="00D570D9" w:rsidRPr="00F93EB0" w:rsidRDefault="006E4AA6" w:rsidP="00D570D9">
            <w:pPr>
              <w:ind w:left="-142"/>
              <w:jc w:val="both"/>
              <w:rPr>
                <w:sz w:val="22"/>
                <w:szCs w:val="22"/>
                <w:lang w:val="uk-UA"/>
              </w:rPr>
            </w:pPr>
            <w:r w:rsidRPr="00F93EB0">
              <w:rPr>
                <w:sz w:val="22"/>
                <w:szCs w:val="22"/>
                <w:lang w:val="uk-UA"/>
              </w:rPr>
              <w:t>- в</w:t>
            </w:r>
            <w:r w:rsidR="00D570D9" w:rsidRPr="00F93EB0">
              <w:rPr>
                <w:sz w:val="22"/>
                <w:szCs w:val="22"/>
                <w:lang w:val="uk-UA"/>
              </w:rPr>
              <w:t>ід 6  до 4 днів</w:t>
            </w:r>
          </w:p>
          <w:p w:rsidR="00D570D9" w:rsidRPr="00F93EB0" w:rsidRDefault="00D570D9" w:rsidP="00D570D9">
            <w:pPr>
              <w:ind w:left="-142"/>
              <w:jc w:val="both"/>
              <w:rPr>
                <w:sz w:val="22"/>
                <w:szCs w:val="22"/>
                <w:lang w:val="uk-UA"/>
              </w:rPr>
            </w:pPr>
            <w:r w:rsidRPr="00F93EB0">
              <w:rPr>
                <w:sz w:val="22"/>
                <w:szCs w:val="22"/>
                <w:lang w:val="uk-UA"/>
              </w:rPr>
              <w:t>- за 3  до 2 днів</w:t>
            </w:r>
          </w:p>
          <w:p w:rsidR="00D570D9" w:rsidRPr="00F93EB0" w:rsidRDefault="00D570D9" w:rsidP="00D570D9">
            <w:pPr>
              <w:ind w:left="-142"/>
              <w:jc w:val="both"/>
              <w:rPr>
                <w:sz w:val="22"/>
                <w:szCs w:val="22"/>
                <w:lang w:val="uk-UA"/>
              </w:rPr>
            </w:pPr>
            <w:r w:rsidRPr="00F93EB0">
              <w:rPr>
                <w:sz w:val="22"/>
                <w:szCs w:val="22"/>
                <w:lang w:val="uk-UA"/>
              </w:rPr>
              <w:t xml:space="preserve">- за 2 дні і менше </w:t>
            </w:r>
          </w:p>
        </w:tc>
        <w:tc>
          <w:tcPr>
            <w:tcW w:w="6804" w:type="dxa"/>
            <w:tcBorders>
              <w:top w:val="single" w:sz="4" w:space="0" w:color="auto"/>
              <w:left w:val="single" w:sz="4" w:space="0" w:color="auto"/>
              <w:bottom w:val="single" w:sz="4" w:space="0" w:color="auto"/>
              <w:right w:val="single" w:sz="4" w:space="0" w:color="auto"/>
            </w:tcBorders>
          </w:tcPr>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10% (десять)</w:t>
            </w:r>
            <w:r w:rsidRPr="00F93EB0">
              <w:rPr>
                <w:sz w:val="22"/>
                <w:szCs w:val="22"/>
                <w:lang w:val="uk-UA"/>
              </w:rPr>
              <w:t xml:space="preserve"> відсотків від вартості </w:t>
            </w:r>
            <w:r w:rsidR="000C3382" w:rsidRPr="00F93EB0">
              <w:rPr>
                <w:sz w:val="22"/>
                <w:szCs w:val="22"/>
                <w:lang w:val="uk-UA"/>
              </w:rPr>
              <w:t>Турпродукту</w:t>
            </w:r>
            <w:r w:rsidR="000A3728" w:rsidRPr="00F93EB0">
              <w:rPr>
                <w:sz w:val="22"/>
                <w:szCs w:val="22"/>
                <w:lang w:val="uk-UA"/>
              </w:rPr>
              <w:t xml:space="preserve">* </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20% (двадцять)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30% (тридцять)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 xml:space="preserve">50% (п'ятдесят) </w:t>
            </w:r>
            <w:r w:rsidRPr="00F93EB0">
              <w:rPr>
                <w:sz w:val="22"/>
                <w:szCs w:val="22"/>
                <w:lang w:val="uk-UA"/>
              </w:rPr>
              <w:t xml:space="preserve">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D570D9">
            <w:pPr>
              <w:ind w:left="-142"/>
              <w:jc w:val="both"/>
              <w:rPr>
                <w:sz w:val="22"/>
                <w:szCs w:val="22"/>
                <w:lang w:val="uk-UA"/>
              </w:rPr>
            </w:pPr>
            <w:r w:rsidRPr="00F93EB0">
              <w:rPr>
                <w:sz w:val="22"/>
                <w:szCs w:val="22"/>
                <w:lang w:val="uk-UA"/>
              </w:rPr>
              <w:t>-</w:t>
            </w:r>
            <w:r w:rsidRPr="00F93EB0">
              <w:rPr>
                <w:b/>
                <w:sz w:val="22"/>
                <w:szCs w:val="22"/>
                <w:lang w:val="uk-UA"/>
              </w:rPr>
              <w:t>80% (вісімдесят)</w:t>
            </w:r>
            <w:r w:rsidRPr="00F93EB0">
              <w:rPr>
                <w:sz w:val="22"/>
                <w:szCs w:val="22"/>
                <w:lang w:val="uk-UA"/>
              </w:rPr>
              <w:t xml:space="preserve"> відсотків від вартості </w:t>
            </w:r>
            <w:r w:rsidR="000C3382" w:rsidRPr="00F93EB0">
              <w:rPr>
                <w:sz w:val="22"/>
                <w:szCs w:val="22"/>
                <w:lang w:val="uk-UA"/>
              </w:rPr>
              <w:t>Турпродукту</w:t>
            </w:r>
            <w:r w:rsidRPr="00F93EB0">
              <w:rPr>
                <w:sz w:val="22"/>
                <w:szCs w:val="22"/>
                <w:lang w:val="uk-UA"/>
              </w:rPr>
              <w:t>*</w:t>
            </w:r>
          </w:p>
          <w:p w:rsidR="00D570D9" w:rsidRPr="00F93EB0" w:rsidRDefault="00D570D9" w:rsidP="00980731">
            <w:pPr>
              <w:ind w:left="-142"/>
              <w:jc w:val="both"/>
              <w:rPr>
                <w:sz w:val="22"/>
                <w:szCs w:val="22"/>
                <w:lang w:val="uk-UA"/>
              </w:rPr>
            </w:pPr>
            <w:r w:rsidRPr="00F93EB0">
              <w:rPr>
                <w:sz w:val="22"/>
                <w:szCs w:val="22"/>
                <w:lang w:val="uk-UA"/>
              </w:rPr>
              <w:t xml:space="preserve">* </w:t>
            </w:r>
            <w:r w:rsidRPr="00947E30">
              <w:rPr>
                <w:sz w:val="18"/>
                <w:szCs w:val="18"/>
                <w:lang w:val="uk-UA"/>
              </w:rPr>
              <w:t xml:space="preserve">До вартості </w:t>
            </w:r>
            <w:r w:rsidR="000C3382" w:rsidRPr="00947E30">
              <w:rPr>
                <w:sz w:val="18"/>
                <w:szCs w:val="18"/>
                <w:lang w:val="uk-UA"/>
              </w:rPr>
              <w:t>Турпродукту</w:t>
            </w:r>
            <w:r w:rsidRPr="00947E30">
              <w:rPr>
                <w:sz w:val="18"/>
                <w:szCs w:val="18"/>
                <w:lang w:val="uk-UA"/>
              </w:rPr>
              <w:t xml:space="preserve"> не </w:t>
            </w:r>
            <w:r w:rsidR="00980731" w:rsidRPr="00947E30">
              <w:rPr>
                <w:sz w:val="18"/>
                <w:szCs w:val="18"/>
                <w:lang w:val="uk-UA"/>
              </w:rPr>
              <w:t xml:space="preserve">входить </w:t>
            </w:r>
            <w:r w:rsidRPr="00947E30">
              <w:rPr>
                <w:sz w:val="18"/>
                <w:szCs w:val="18"/>
                <w:lang w:val="uk-UA"/>
              </w:rPr>
              <w:t xml:space="preserve"> вартість квитків на чартерні та регулярні авіарейси. Турист сплачує додатково вартість анульованих квитків на чартерні авіарейси та штрафи за ануляцію квитків на  рейси  регулярних авіаперевезень відповідно до умов тарифу, що застосовується авіаперевізником.</w:t>
            </w:r>
          </w:p>
        </w:tc>
      </w:tr>
    </w:tbl>
    <w:p w:rsidR="00D570D9" w:rsidRPr="00F93EB0" w:rsidRDefault="00D570D9" w:rsidP="00D570D9">
      <w:pPr>
        <w:pStyle w:val="a3"/>
        <w:tabs>
          <w:tab w:val="clear" w:pos="0"/>
          <w:tab w:val="left" w:pos="708"/>
        </w:tabs>
        <w:ind w:left="-142" w:firstLine="360"/>
        <w:jc w:val="both"/>
        <w:rPr>
          <w:rFonts w:ascii="Times New Roman" w:hAnsi="Times New Roman"/>
          <w:sz w:val="22"/>
          <w:szCs w:val="22"/>
          <w:lang w:val="uk-UA"/>
        </w:rPr>
      </w:pPr>
      <w:r w:rsidRPr="00F93EB0">
        <w:rPr>
          <w:rFonts w:ascii="Times New Roman" w:hAnsi="Times New Roman"/>
          <w:sz w:val="22"/>
          <w:szCs w:val="22"/>
          <w:lang w:val="uk-UA"/>
        </w:rPr>
        <w:t>При відмові Туриста від виконання цього Договору за яким подорож починається у період Новорічних та Різдвяних свят (з 18 грудня по 10 січня), у період Травневих свят (з 26 квітня по 10 травня)</w:t>
      </w:r>
      <w:r w:rsidR="00980731" w:rsidRPr="00F93EB0">
        <w:rPr>
          <w:rFonts w:ascii="Times New Roman" w:hAnsi="Times New Roman"/>
          <w:sz w:val="22"/>
          <w:szCs w:val="22"/>
          <w:lang w:val="uk-UA"/>
        </w:rPr>
        <w:t>,</w:t>
      </w:r>
      <w:r w:rsidRPr="00F93EB0">
        <w:rPr>
          <w:rFonts w:ascii="Times New Roman" w:hAnsi="Times New Roman"/>
          <w:sz w:val="22"/>
          <w:szCs w:val="22"/>
          <w:lang w:val="uk-UA"/>
        </w:rPr>
        <w:t xml:space="preserve"> у періоди виставок, ярмарок, шкільних канікул або при зміні Заявки тур продукту на перелічені вище періоди   з Туриста стягується 100% вартості Турпродукту. Перший внесок є </w:t>
      </w:r>
      <w:r w:rsidR="000C3382" w:rsidRPr="00F93EB0">
        <w:rPr>
          <w:rFonts w:ascii="Times New Roman" w:hAnsi="Times New Roman"/>
          <w:sz w:val="22"/>
          <w:szCs w:val="22"/>
          <w:lang w:val="uk-UA"/>
        </w:rPr>
        <w:t>невід’ємною</w:t>
      </w:r>
      <w:r w:rsidRPr="00F93EB0">
        <w:rPr>
          <w:rFonts w:ascii="Times New Roman" w:hAnsi="Times New Roman"/>
          <w:sz w:val="22"/>
          <w:szCs w:val="22"/>
          <w:lang w:val="uk-UA"/>
        </w:rPr>
        <w:t xml:space="preserve"> частиною оплати партнеру з</w:t>
      </w:r>
      <w:r w:rsidR="007F21D3" w:rsidRPr="00F93EB0">
        <w:rPr>
          <w:rFonts w:ascii="Times New Roman" w:hAnsi="Times New Roman"/>
          <w:sz w:val="22"/>
          <w:szCs w:val="22"/>
          <w:lang w:val="uk-UA"/>
        </w:rPr>
        <w:t xml:space="preserve"> </w:t>
      </w:r>
      <w:r w:rsidR="00947E30">
        <w:rPr>
          <w:rFonts w:ascii="Times New Roman" w:hAnsi="Times New Roman"/>
          <w:sz w:val="22"/>
          <w:szCs w:val="22"/>
          <w:lang w:val="uk-UA"/>
        </w:rPr>
        <w:t>Болгарії</w:t>
      </w:r>
      <w:r w:rsidRPr="00F93EB0">
        <w:rPr>
          <w:rFonts w:ascii="Times New Roman" w:hAnsi="Times New Roman"/>
          <w:sz w:val="22"/>
          <w:szCs w:val="22"/>
          <w:lang w:val="uk-UA"/>
        </w:rPr>
        <w:t>, який при відмові від туру не повертається, і є гарантом збереження місця за туристом.</w:t>
      </w:r>
    </w:p>
    <w:p w:rsidR="00980731" w:rsidRPr="00F93EB0" w:rsidRDefault="00980731" w:rsidP="00D570D9">
      <w:pPr>
        <w:pStyle w:val="a3"/>
        <w:tabs>
          <w:tab w:val="clear" w:pos="0"/>
          <w:tab w:val="left" w:pos="708"/>
        </w:tabs>
        <w:ind w:left="-142" w:firstLine="360"/>
        <w:jc w:val="both"/>
        <w:rPr>
          <w:rFonts w:ascii="Times New Roman" w:hAnsi="Times New Roman"/>
          <w:b/>
          <w:sz w:val="22"/>
          <w:szCs w:val="22"/>
          <w:lang w:val="uk-UA"/>
        </w:rPr>
      </w:pPr>
    </w:p>
    <w:p w:rsidR="00D570D9" w:rsidRPr="00F93EB0" w:rsidRDefault="00D570D9" w:rsidP="00D570D9">
      <w:pPr>
        <w:pStyle w:val="a3"/>
        <w:numPr>
          <w:ilvl w:val="0"/>
          <w:numId w:val="4"/>
        </w:numPr>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ОПЛАТА ТУРИСТИЧНИХ ПОСЛУГ</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4.1. Оплата Турпродукту згідно Замовлення може бути проведена фізичними чи юридичними особами у будь-якій формі, що не суперечить чинному законодавству України за погодженням з Туроператором. Оплату Турпродукту Турист може здійснити на розрахунковий рахунок Туроператора. Оплата Туристом вартості витрат відповідно до п. 3.2.11 цього Договору проводиться у безготівковій формі.</w:t>
      </w:r>
    </w:p>
    <w:p w:rsidR="00980731" w:rsidRPr="00F93EB0" w:rsidRDefault="00D570D9" w:rsidP="00D570D9">
      <w:pPr>
        <w:jc w:val="both"/>
        <w:rPr>
          <w:sz w:val="22"/>
          <w:szCs w:val="22"/>
          <w:lang w:val="uk-UA"/>
        </w:rPr>
      </w:pPr>
      <w:r w:rsidRPr="00F93EB0">
        <w:rPr>
          <w:sz w:val="22"/>
          <w:szCs w:val="22"/>
          <w:lang w:val="uk-UA"/>
        </w:rPr>
        <w:t>4.2. Зміна вартості туристичного продукту можлива лише у випадках: 1) зміна термінів подорожі за ініціативою (заявою) Туриста; 2) непередбачене збільшення транспортних тарифів; 3) введення нових або підвищення діючих ставок податків і зборів та інших обов'язкових платежів; 4) зміна банківського курсу національної валюти на день повної оплати Турпродукту від курсу на день підписання сторонами цього Договору.</w:t>
      </w:r>
    </w:p>
    <w:p w:rsidR="00D570D9" w:rsidRPr="00F93EB0" w:rsidRDefault="00D570D9" w:rsidP="00D570D9">
      <w:pPr>
        <w:jc w:val="both"/>
        <w:rPr>
          <w:sz w:val="22"/>
          <w:szCs w:val="22"/>
          <w:lang w:val="uk-UA"/>
        </w:rPr>
      </w:pPr>
      <w:r w:rsidRPr="00F93EB0">
        <w:rPr>
          <w:sz w:val="22"/>
          <w:szCs w:val="22"/>
          <w:lang w:val="uk-UA"/>
        </w:rPr>
        <w:t xml:space="preserve"> </w:t>
      </w:r>
    </w:p>
    <w:p w:rsidR="00D570D9" w:rsidRPr="00F93EB0" w:rsidRDefault="00D570D9" w:rsidP="00D570D9">
      <w:pPr>
        <w:pStyle w:val="a3"/>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5. ВІДПОВІДАЛЬНІСТЬ СТОРІН</w:t>
      </w:r>
      <w:r w:rsidR="006E4AA6" w:rsidRPr="00F93EB0">
        <w:rPr>
          <w:rFonts w:ascii="Times New Roman" w:hAnsi="Times New Roman"/>
          <w:b/>
          <w:sz w:val="22"/>
          <w:szCs w:val="22"/>
          <w:u w:val="single"/>
          <w:lang w:val="uk-UA"/>
        </w:rPr>
        <w:t>.</w:t>
      </w:r>
    </w:p>
    <w:p w:rsidR="00D570D9" w:rsidRPr="00F93EB0" w:rsidRDefault="00D570D9" w:rsidP="00D570D9">
      <w:pPr>
        <w:jc w:val="both"/>
        <w:rPr>
          <w:sz w:val="22"/>
          <w:szCs w:val="22"/>
          <w:lang w:val="uk-UA"/>
        </w:rPr>
      </w:pPr>
      <w:r w:rsidRPr="00F93EB0">
        <w:rPr>
          <w:sz w:val="22"/>
          <w:szCs w:val="22"/>
          <w:lang w:val="uk-UA"/>
        </w:rPr>
        <w:t xml:space="preserve">5.1.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 </w:t>
      </w:r>
      <w:r w:rsidRPr="00F93EB0">
        <w:rPr>
          <w:bCs/>
          <w:sz w:val="22"/>
          <w:szCs w:val="22"/>
          <w:lang w:val="uk-UA"/>
        </w:rPr>
        <w:t xml:space="preserve">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w:t>
      </w:r>
      <w:r w:rsidRPr="00F93EB0">
        <w:rPr>
          <w:bCs/>
          <w:iCs/>
          <w:sz w:val="22"/>
          <w:szCs w:val="22"/>
          <w:lang w:val="uk-UA"/>
        </w:rPr>
        <w:t>розміру подвійної плати вартості туристичного продукту  (туристичних  послуг)</w:t>
      </w:r>
      <w:r w:rsidRPr="00F93EB0">
        <w:rPr>
          <w:sz w:val="22"/>
          <w:szCs w:val="22"/>
          <w:lang w:val="uk-UA"/>
        </w:rPr>
        <w:t xml:space="preserve">,  (згідно ст. 20, 32 Закону України «Про туризм»). </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5.2.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D570D9" w:rsidRPr="00F93EB0" w:rsidRDefault="00D570D9" w:rsidP="00D570D9">
      <w:pPr>
        <w:jc w:val="both"/>
        <w:rPr>
          <w:sz w:val="22"/>
          <w:szCs w:val="22"/>
          <w:lang w:val="uk-UA"/>
        </w:rPr>
      </w:pPr>
      <w:r w:rsidRPr="00F93EB0">
        <w:rPr>
          <w:sz w:val="22"/>
          <w:szCs w:val="22"/>
          <w:lang w:val="uk-UA"/>
        </w:rPr>
        <w:t>5.3. У випадку порушення Туристом,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 при наявності його вини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lastRenderedPageBreak/>
        <w:t xml:space="preserve">5.4. У випадку відмови Туроператора від виконання даного Договору, Турист має право на відшкодування підтверджених документально збитків, заподіяних внаслідок розірвання даного Договору, крім випадку, коли така відмова відбулась з вини Туриста. </w:t>
      </w:r>
    </w:p>
    <w:p w:rsidR="00D570D9" w:rsidRPr="00F93EB0" w:rsidRDefault="00D570D9" w:rsidP="00D570D9">
      <w:pPr>
        <w:jc w:val="both"/>
        <w:rPr>
          <w:sz w:val="22"/>
          <w:szCs w:val="22"/>
          <w:lang w:val="uk-UA"/>
        </w:rPr>
      </w:pPr>
      <w:r w:rsidRPr="00F93EB0">
        <w:rPr>
          <w:sz w:val="22"/>
          <w:szCs w:val="22"/>
          <w:lang w:val="uk-UA"/>
        </w:rPr>
        <w:t xml:space="preserve">5.5. Туроператор не несе відповідальності за затримки чи скасування рейсів перевезень, зміну умов авіаперевезення, залізничного або автобусного перевезення, втрату багажу Туриста, які виникли не з вини Туроператора, а також за невиконання або неналежне виконання авіаперевізником, готелем, аеропортом, залізницею, страховою компанією, автоперевізником або іншими суб’єктами надання послуг, своїх зобов’язань, що входять до складу Турпродукту та належним чином замовлені Туроператором для здійснення Туристом туристичної подорожі. </w:t>
      </w:r>
    </w:p>
    <w:p w:rsidR="00D570D9" w:rsidRPr="00F93EB0" w:rsidRDefault="00D570D9" w:rsidP="00D570D9">
      <w:pPr>
        <w:jc w:val="both"/>
        <w:rPr>
          <w:sz w:val="22"/>
          <w:szCs w:val="22"/>
          <w:lang w:val="uk-UA"/>
        </w:rPr>
      </w:pPr>
      <w:r w:rsidRPr="00F93EB0">
        <w:rPr>
          <w:sz w:val="22"/>
          <w:szCs w:val="22"/>
          <w:lang w:val="uk-UA"/>
        </w:rPr>
        <w:t>5.6.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D570D9" w:rsidRPr="00F93EB0" w:rsidRDefault="00D570D9" w:rsidP="00D570D9">
      <w:pPr>
        <w:jc w:val="both"/>
        <w:rPr>
          <w:sz w:val="22"/>
          <w:szCs w:val="22"/>
          <w:lang w:val="uk-UA"/>
        </w:rPr>
      </w:pPr>
      <w:r w:rsidRPr="00F93EB0">
        <w:rPr>
          <w:sz w:val="22"/>
          <w:szCs w:val="22"/>
          <w:lang w:val="uk-UA"/>
        </w:rPr>
        <w:t>5.7. Туроператор не несе відповідальності, якщо, під час дії цього Договору, рішенням органів влади будь якої країни Туристу відмовлено в можливості в'їзду чи виїзду внаслідок порушення правопорядку, законів або, якщо внаслідок будь-яких інших причин, незалежних від Туроператора, чи настанні форс-мажорних обставин передбачених статтею 7 цього Договору, Турист не скористався Турпродуктом.</w:t>
      </w:r>
    </w:p>
    <w:p w:rsidR="00D570D9" w:rsidRPr="00F93EB0" w:rsidRDefault="00D570D9" w:rsidP="00D570D9">
      <w:pPr>
        <w:jc w:val="both"/>
        <w:rPr>
          <w:sz w:val="22"/>
          <w:szCs w:val="22"/>
          <w:lang w:val="uk-UA"/>
        </w:rPr>
      </w:pPr>
      <w:r w:rsidRPr="00F93EB0">
        <w:rPr>
          <w:sz w:val="22"/>
          <w:szCs w:val="22"/>
          <w:lang w:val="uk-UA"/>
        </w:rPr>
        <w:t>5.8.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Туроператор  не відшкодовує Туристу витрати, що виходять за межі туристичних послуг, які складають Турпродукт, та не обумовлені цим Договором. У разі, якщо турист скористався запропонованою йому альтернативною послугою, то замінені в такий спосіб послуги вважаються наданими належним чином і в повному обсязі.</w:t>
      </w:r>
    </w:p>
    <w:p w:rsidR="00D570D9" w:rsidRPr="00F93EB0" w:rsidRDefault="00D570D9" w:rsidP="00D570D9">
      <w:pPr>
        <w:jc w:val="both"/>
        <w:rPr>
          <w:sz w:val="22"/>
          <w:szCs w:val="22"/>
          <w:lang w:val="uk-UA"/>
        </w:rPr>
      </w:pPr>
      <w:r w:rsidRPr="00F93EB0">
        <w:rPr>
          <w:sz w:val="22"/>
          <w:szCs w:val="22"/>
          <w:lang w:val="uk-UA"/>
        </w:rPr>
        <w:t>5.9.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w:t>
      </w:r>
    </w:p>
    <w:p w:rsidR="00D570D9" w:rsidRPr="00F93EB0" w:rsidRDefault="00D570D9" w:rsidP="00D570D9">
      <w:pPr>
        <w:jc w:val="both"/>
        <w:rPr>
          <w:sz w:val="22"/>
          <w:szCs w:val="22"/>
          <w:lang w:val="uk-UA"/>
        </w:rPr>
      </w:pPr>
      <w:r w:rsidRPr="00F93EB0">
        <w:rPr>
          <w:sz w:val="22"/>
          <w:szCs w:val="22"/>
          <w:lang w:val="uk-UA"/>
        </w:rPr>
        <w:t>5.10. Туроператор не несе відповідальності за відмову посольств іноземних держав у видачі віз туристу за маршрутом,  визначеним в ст.2 цього Договору.</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5.11. У випадку невиїзду Туриста внаслідок неправильного оформлення паспортних, візових та інших документів, що здійснюються компетентними органами з оформлення таких документів, Туроператор відповідальності не несе, за винятком випадків коли Туроператор взяв на себе обов’язок з оформлення таких документів та через його вину документи були неправильно оформлені.</w:t>
      </w:r>
    </w:p>
    <w:p w:rsidR="00D570D9" w:rsidRPr="00F93EB0" w:rsidRDefault="00D570D9" w:rsidP="00D570D9">
      <w:pPr>
        <w:tabs>
          <w:tab w:val="left" w:pos="408"/>
        </w:tabs>
        <w:jc w:val="both"/>
        <w:rPr>
          <w:sz w:val="22"/>
          <w:szCs w:val="22"/>
          <w:lang w:val="uk-UA"/>
        </w:rPr>
      </w:pPr>
      <w:r w:rsidRPr="00F93EB0">
        <w:rPr>
          <w:sz w:val="22"/>
          <w:szCs w:val="22"/>
          <w:lang w:val="uk-UA"/>
        </w:rPr>
        <w:t xml:space="preserve">5.12. Не заселення Туриста в номер готелю в термін, вказаний в Заявці на бронювання, з причин, що не залежать від дій Туроператора та/або адміністрації готелю, вважається відмовою Туриста від виконання цього Договору. </w:t>
      </w:r>
    </w:p>
    <w:p w:rsidR="00D570D9" w:rsidRPr="00F93EB0" w:rsidRDefault="00D570D9" w:rsidP="00D570D9">
      <w:pPr>
        <w:tabs>
          <w:tab w:val="left" w:pos="408"/>
        </w:tabs>
        <w:jc w:val="both"/>
        <w:rPr>
          <w:sz w:val="22"/>
          <w:szCs w:val="22"/>
          <w:lang w:val="uk-UA"/>
        </w:rPr>
      </w:pPr>
      <w:r w:rsidRPr="00F93EB0">
        <w:rPr>
          <w:sz w:val="22"/>
          <w:szCs w:val="22"/>
          <w:lang w:val="uk-UA"/>
        </w:rPr>
        <w:t xml:space="preserve">5.13. Заселення в готель </w:t>
      </w:r>
      <w:r w:rsidR="00F93EB0" w:rsidRPr="00F93EB0">
        <w:rPr>
          <w:sz w:val="22"/>
          <w:szCs w:val="22"/>
          <w:lang w:val="uk-UA"/>
        </w:rPr>
        <w:t>відбувається після 14:00 години.</w:t>
      </w:r>
    </w:p>
    <w:p w:rsidR="00980731" w:rsidRPr="00F93EB0" w:rsidRDefault="00980731" w:rsidP="00D570D9">
      <w:pPr>
        <w:tabs>
          <w:tab w:val="left" w:pos="408"/>
        </w:tabs>
        <w:jc w:val="both"/>
        <w:rPr>
          <w:b/>
          <w:sz w:val="22"/>
          <w:szCs w:val="22"/>
          <w:u w:val="single"/>
          <w:lang w:val="uk-UA"/>
        </w:rPr>
      </w:pPr>
    </w:p>
    <w:p w:rsidR="00D570D9" w:rsidRPr="00F93EB0" w:rsidRDefault="00D570D9" w:rsidP="00D570D9">
      <w:pPr>
        <w:pStyle w:val="a3"/>
        <w:numPr>
          <w:ilvl w:val="0"/>
          <w:numId w:val="3"/>
        </w:numPr>
        <w:tabs>
          <w:tab w:val="clear" w:pos="0"/>
          <w:tab w:val="left" w:pos="708"/>
        </w:tabs>
        <w:jc w:val="center"/>
        <w:rPr>
          <w:rFonts w:ascii="Times New Roman" w:hAnsi="Times New Roman"/>
          <w:b/>
          <w:sz w:val="22"/>
          <w:szCs w:val="22"/>
          <w:u w:val="single"/>
          <w:lang w:val="uk-UA"/>
        </w:rPr>
      </w:pPr>
      <w:r w:rsidRPr="00F93EB0">
        <w:rPr>
          <w:rFonts w:ascii="Times New Roman" w:hAnsi="Times New Roman"/>
          <w:b/>
          <w:sz w:val="22"/>
          <w:szCs w:val="22"/>
          <w:u w:val="single"/>
          <w:lang w:val="uk-UA"/>
        </w:rPr>
        <w:t>РОЗГЛЯД ПРЕТЕНЗІЙ ТА ПОРЯДОК ВИРІШЕННЯ СУПЕРЕЧОК</w:t>
      </w:r>
    </w:p>
    <w:p w:rsidR="004420FA" w:rsidRDefault="004420FA" w:rsidP="00D570D9">
      <w:pPr>
        <w:pStyle w:val="a3"/>
        <w:tabs>
          <w:tab w:val="clear" w:pos="0"/>
          <w:tab w:val="left" w:pos="708"/>
        </w:tabs>
        <w:jc w:val="both"/>
        <w:rPr>
          <w:rFonts w:ascii="Times New Roman" w:hAnsi="Times New Roman"/>
          <w:sz w:val="22"/>
          <w:szCs w:val="22"/>
          <w:lang w:val="uk-UA"/>
        </w:rPr>
      </w:pP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 xml:space="preserve">6.1. </w:t>
      </w:r>
      <w:r w:rsidR="00F93EB0" w:rsidRPr="00F93EB0">
        <w:rPr>
          <w:rFonts w:ascii="Times New Roman" w:hAnsi="Times New Roman"/>
          <w:sz w:val="22"/>
          <w:szCs w:val="22"/>
          <w:lang w:val="uk-UA"/>
        </w:rPr>
        <w:t>Всі претензії Туриста(ів)</w:t>
      </w:r>
      <w:r w:rsidR="00F93EB0">
        <w:rPr>
          <w:rFonts w:ascii="Times New Roman" w:hAnsi="Times New Roman"/>
          <w:sz w:val="22"/>
          <w:szCs w:val="22"/>
          <w:lang w:val="uk-UA"/>
        </w:rPr>
        <w:t>,</w:t>
      </w:r>
      <w:r w:rsidR="00F93EB0" w:rsidRPr="00F93EB0">
        <w:rPr>
          <w:rFonts w:ascii="Times New Roman" w:hAnsi="Times New Roman"/>
          <w:sz w:val="22"/>
          <w:szCs w:val="22"/>
          <w:lang w:val="uk-UA"/>
        </w:rPr>
        <w:t xml:space="preserve"> щодо здійсненої туристичної подорожі</w:t>
      </w:r>
      <w:r w:rsidR="00F93EB0">
        <w:rPr>
          <w:rFonts w:ascii="Times New Roman" w:hAnsi="Times New Roman"/>
          <w:sz w:val="22"/>
          <w:szCs w:val="22"/>
          <w:lang w:val="uk-UA"/>
        </w:rPr>
        <w:t>,</w:t>
      </w:r>
      <w:r w:rsidR="00F93EB0" w:rsidRPr="00F93EB0">
        <w:rPr>
          <w:rFonts w:ascii="Times New Roman" w:hAnsi="Times New Roman"/>
          <w:sz w:val="22"/>
          <w:szCs w:val="22"/>
          <w:lang w:val="uk-UA"/>
        </w:rPr>
        <w:t xml:space="preserve"> розглядаються Туроператором згідно п 3.2.7 цього Договору. </w:t>
      </w:r>
      <w:r w:rsidRPr="00F93EB0">
        <w:rPr>
          <w:rFonts w:ascii="Times New Roman" w:hAnsi="Times New Roman"/>
          <w:sz w:val="22"/>
          <w:szCs w:val="22"/>
          <w:lang w:val="uk-UA"/>
        </w:rPr>
        <w:t xml:space="preserve">Обґрунтовані претензії Туриста(ів), що виникли до початку туристичної подорожі вирішуються Туроператором після їх надходження до початку здійснення туристичної подорожі. </w:t>
      </w:r>
    </w:p>
    <w:p w:rsidR="00D570D9" w:rsidRPr="00F93EB0" w:rsidRDefault="00D570D9" w:rsidP="00D570D9">
      <w:pPr>
        <w:pStyle w:val="a3"/>
        <w:tabs>
          <w:tab w:val="clear" w:pos="0"/>
          <w:tab w:val="left" w:pos="708"/>
        </w:tabs>
        <w:jc w:val="both"/>
        <w:rPr>
          <w:rFonts w:ascii="Times New Roman" w:hAnsi="Times New Roman"/>
          <w:sz w:val="22"/>
          <w:szCs w:val="22"/>
          <w:lang w:val="uk-UA"/>
        </w:rPr>
      </w:pPr>
      <w:r w:rsidRPr="00F93EB0">
        <w:rPr>
          <w:rFonts w:ascii="Times New Roman" w:hAnsi="Times New Roman"/>
          <w:sz w:val="22"/>
          <w:szCs w:val="22"/>
          <w:lang w:val="uk-UA"/>
        </w:rPr>
        <w:t>6.2. Всі суперечки, які можуть виникнути в ході виконання даного Договору, Сторони зобов’язуються  вирішувати шляхом переговорів, а у випадку неможливості вирішення Сторонами, спір підлягає вирішенню у судовому порядку відповідно до чинного законодавства України.</w:t>
      </w:r>
    </w:p>
    <w:p w:rsidR="00D570D9" w:rsidRPr="00F93EB0" w:rsidRDefault="00D570D9" w:rsidP="00D570D9">
      <w:pPr>
        <w:rPr>
          <w:sz w:val="22"/>
          <w:szCs w:val="22"/>
          <w:lang w:val="uk-UA"/>
        </w:rPr>
      </w:pPr>
      <w:r w:rsidRPr="00F93EB0">
        <w:rPr>
          <w:sz w:val="22"/>
          <w:szCs w:val="22"/>
          <w:lang w:val="uk-UA"/>
        </w:rPr>
        <w:t>6.3.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0A3728" w:rsidRPr="00F93EB0" w:rsidRDefault="000A3728" w:rsidP="00D570D9">
      <w:pPr>
        <w:rPr>
          <w:sz w:val="22"/>
          <w:szCs w:val="22"/>
          <w:lang w:val="uk-UA"/>
        </w:rPr>
      </w:pPr>
    </w:p>
    <w:p w:rsidR="00D570D9" w:rsidRPr="00F93EB0" w:rsidRDefault="00D570D9" w:rsidP="00D570D9">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ind w:right="-168" w:firstLine="360"/>
        <w:jc w:val="center"/>
        <w:rPr>
          <w:rFonts w:ascii="Times New Roman" w:hAnsi="Times New Roman"/>
          <w:b/>
          <w:sz w:val="22"/>
          <w:szCs w:val="22"/>
          <w:u w:val="single"/>
          <w:lang w:val="uk-UA"/>
        </w:rPr>
      </w:pPr>
      <w:r w:rsidRPr="00F93EB0">
        <w:rPr>
          <w:rFonts w:ascii="Times New Roman" w:hAnsi="Times New Roman"/>
          <w:b/>
          <w:sz w:val="22"/>
          <w:szCs w:val="22"/>
          <w:u w:val="single"/>
          <w:lang w:val="uk-UA"/>
        </w:rPr>
        <w:t>7.  ФОРС-МАЖОРНІ ОБСТАВИНИ</w:t>
      </w:r>
    </w:p>
    <w:p w:rsidR="004420FA" w:rsidRDefault="004420FA" w:rsidP="00D570D9">
      <w:pPr>
        <w:ind w:right="-168"/>
        <w:jc w:val="both"/>
        <w:rPr>
          <w:sz w:val="22"/>
          <w:szCs w:val="22"/>
          <w:lang w:val="uk-UA"/>
        </w:rPr>
      </w:pPr>
    </w:p>
    <w:p w:rsidR="00D570D9" w:rsidRPr="00F93EB0" w:rsidRDefault="00D570D9" w:rsidP="00D570D9">
      <w:pPr>
        <w:ind w:right="-168"/>
        <w:jc w:val="both"/>
        <w:rPr>
          <w:sz w:val="22"/>
          <w:szCs w:val="22"/>
          <w:lang w:val="uk-UA"/>
        </w:rPr>
      </w:pPr>
      <w:r w:rsidRPr="00F93EB0">
        <w:rPr>
          <w:sz w:val="22"/>
          <w:szCs w:val="22"/>
          <w:lang w:val="uk-UA"/>
        </w:rPr>
        <w:t xml:space="preserve">7.1. </w:t>
      </w:r>
      <w:r w:rsidR="00F93EB0" w:rsidRPr="00F93EB0">
        <w:rPr>
          <w:sz w:val="22"/>
          <w:szCs w:val="22"/>
          <w:lang w:val="uk-UA"/>
        </w:rPr>
        <w:t>Сторони звільняються від майнової відповідальності за невиконання зобов</w:t>
      </w:r>
      <w:r w:rsidR="00F93EB0" w:rsidRPr="00F93EB0">
        <w:rPr>
          <w:sz w:val="22"/>
          <w:szCs w:val="22"/>
          <w:lang w:val="uk-UA"/>
        </w:rPr>
        <w:sym w:font="Symbol" w:char="F0A2"/>
      </w:r>
      <w:r w:rsidR="00F93EB0" w:rsidRPr="00F93EB0">
        <w:rPr>
          <w:sz w:val="22"/>
          <w:szCs w:val="22"/>
          <w:lang w:val="uk-UA"/>
        </w:rPr>
        <w:t>язань, передбачених Договором, при виникненні форс-мажорних обставин, а саме: - повені, землетрусу, цунамі, епідемії, епізоотії й інших стихійних явищ природи, що віднесені в даній місцевості до розряду стихійних; - лісові пожежі, вибухи, виходи з ладу чи ушкодження транспортних засобів, каналізац</w:t>
      </w:r>
      <w:r w:rsidR="00F93EB0">
        <w:rPr>
          <w:sz w:val="22"/>
          <w:szCs w:val="22"/>
          <w:lang w:val="uk-UA"/>
        </w:rPr>
        <w:t>ійних мереж та мереж газо, водо,</w:t>
      </w:r>
      <w:r w:rsidR="00F93EB0" w:rsidRPr="00F93EB0">
        <w:rPr>
          <w:sz w:val="22"/>
          <w:szCs w:val="22"/>
          <w:lang w:val="uk-UA"/>
        </w:rPr>
        <w:t xml:space="preserve"> електро та тепло постачання; страйки, саботаж, локаут, оголошена чи неоголошена війна, революція, масові безладдя, терористичних актів, аварії будь якого характеру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які не залежать від волі сторін та волі партнерів з організації подорожі.</w:t>
      </w:r>
    </w:p>
    <w:p w:rsidR="00D570D9" w:rsidRPr="00F93EB0" w:rsidRDefault="00D570D9" w:rsidP="00D570D9">
      <w:pPr>
        <w:ind w:right="-168"/>
        <w:jc w:val="both"/>
        <w:rPr>
          <w:sz w:val="22"/>
          <w:szCs w:val="22"/>
          <w:lang w:val="uk-UA"/>
        </w:rPr>
      </w:pPr>
      <w:r w:rsidRPr="00F93EB0">
        <w:rPr>
          <w:sz w:val="22"/>
          <w:szCs w:val="22"/>
          <w:lang w:val="uk-UA"/>
        </w:rPr>
        <w:lastRenderedPageBreak/>
        <w:t>7.2.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виданими уповноваженими органами в країні здійснення туристичної подорожі, торгово-промислової палати і т.д.).</w:t>
      </w:r>
    </w:p>
    <w:p w:rsidR="00D570D9" w:rsidRPr="00F93EB0" w:rsidRDefault="00D570D9" w:rsidP="00D570D9">
      <w:pPr>
        <w:ind w:right="-168"/>
        <w:jc w:val="both"/>
        <w:rPr>
          <w:sz w:val="22"/>
          <w:szCs w:val="22"/>
          <w:lang w:val="uk-UA"/>
        </w:rPr>
      </w:pPr>
      <w:r w:rsidRPr="00F93EB0">
        <w:rPr>
          <w:sz w:val="22"/>
          <w:szCs w:val="22"/>
          <w:lang w:val="uk-UA"/>
        </w:rPr>
        <w:t>7.3. 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rsidR="00980731" w:rsidRPr="00F93EB0" w:rsidRDefault="00980731" w:rsidP="00D570D9">
      <w:pPr>
        <w:ind w:right="-168"/>
        <w:jc w:val="both"/>
        <w:rPr>
          <w:sz w:val="22"/>
          <w:szCs w:val="22"/>
          <w:lang w:val="uk-UA"/>
        </w:rPr>
      </w:pPr>
    </w:p>
    <w:p w:rsidR="00D570D9" w:rsidRPr="00F93EB0" w:rsidRDefault="00D570D9" w:rsidP="00D570D9">
      <w:pPr>
        <w:pStyle w:val="HTML"/>
        <w:jc w:val="center"/>
        <w:rPr>
          <w:rFonts w:ascii="Times New Roman" w:hAnsi="Times New Roman" w:cs="Times New Roman"/>
          <w:b/>
          <w:color w:val="auto"/>
          <w:sz w:val="22"/>
          <w:szCs w:val="22"/>
          <w:u w:val="single"/>
          <w:lang w:val="uk-UA"/>
        </w:rPr>
      </w:pPr>
      <w:r w:rsidRPr="00F93EB0">
        <w:rPr>
          <w:rFonts w:ascii="Times New Roman" w:hAnsi="Times New Roman" w:cs="Times New Roman"/>
          <w:b/>
          <w:color w:val="auto"/>
          <w:sz w:val="22"/>
          <w:szCs w:val="22"/>
          <w:u w:val="single"/>
          <w:lang w:val="uk-UA"/>
        </w:rPr>
        <w:t>8. ДОДАТКОВІ УМОВИ</w:t>
      </w:r>
    </w:p>
    <w:p w:rsidR="00D570D9" w:rsidRPr="00F93EB0" w:rsidRDefault="00D570D9" w:rsidP="00D570D9">
      <w:pPr>
        <w:pStyle w:val="HTML"/>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 xml:space="preserve">8.1. Туроператор у випадку виникнення обставин непереборної сили має право за погодженням з Туристом замінити замовлений готель або номер у готелі на рівноцінний або вищої категорії без зниження в класі обслуговування. </w:t>
      </w:r>
    </w:p>
    <w:p w:rsidR="00D570D9" w:rsidRPr="00F93EB0" w:rsidRDefault="00D570D9" w:rsidP="00D570D9">
      <w:pPr>
        <w:pStyle w:val="HTML"/>
        <w:jc w:val="both"/>
        <w:rPr>
          <w:rFonts w:ascii="Times New Roman" w:hAnsi="Times New Roman" w:cs="Times New Roman"/>
          <w:color w:val="auto"/>
          <w:sz w:val="22"/>
          <w:szCs w:val="22"/>
          <w:lang w:val="uk-UA"/>
        </w:rPr>
      </w:pPr>
      <w:r w:rsidRPr="00F93EB0">
        <w:rPr>
          <w:rFonts w:ascii="Times New Roman" w:hAnsi="Times New Roman" w:cs="Times New Roman"/>
          <w:color w:val="auto"/>
          <w:sz w:val="22"/>
          <w:szCs w:val="22"/>
          <w:lang w:val="uk-UA"/>
        </w:rPr>
        <w:t xml:space="preserve">8.2. У випадку неможливості розмістити Туриста у замовленому ним готелі, Туристу надається для проживання інший готель такої ж категорії або вищої без додаткової оплати. </w:t>
      </w:r>
    </w:p>
    <w:p w:rsidR="00D570D9" w:rsidRPr="00F93EB0" w:rsidRDefault="00D570D9" w:rsidP="00D570D9">
      <w:pPr>
        <w:jc w:val="both"/>
        <w:rPr>
          <w:sz w:val="22"/>
          <w:szCs w:val="22"/>
          <w:lang w:val="uk-UA"/>
        </w:rPr>
      </w:pPr>
      <w:r w:rsidRPr="00F93EB0">
        <w:rPr>
          <w:sz w:val="22"/>
          <w:szCs w:val="22"/>
          <w:lang w:val="uk-UA"/>
        </w:rPr>
        <w:t>8.3. Усі правовідносини, що виникають з умов виконання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а не врегульовані Договором правовідносини врегульовуються відповідними нормами чинного законодавства України, а також застосованими до таких правовідносин звичаями ділового обороту на підставі принципів добросовісності, розумності та справедливості.</w:t>
      </w:r>
    </w:p>
    <w:p w:rsidR="00D570D9" w:rsidRPr="00F93EB0" w:rsidRDefault="00D570D9" w:rsidP="00D570D9">
      <w:pPr>
        <w:jc w:val="both"/>
        <w:rPr>
          <w:sz w:val="22"/>
          <w:szCs w:val="22"/>
          <w:lang w:val="uk-UA"/>
        </w:rPr>
      </w:pPr>
      <w:r w:rsidRPr="00F93EB0">
        <w:rPr>
          <w:sz w:val="22"/>
          <w:szCs w:val="22"/>
          <w:lang w:val="uk-UA"/>
        </w:rPr>
        <w:t>8.4.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570D9" w:rsidRPr="00F93EB0" w:rsidRDefault="00D570D9" w:rsidP="00D570D9">
      <w:pPr>
        <w:jc w:val="both"/>
        <w:rPr>
          <w:sz w:val="22"/>
          <w:szCs w:val="22"/>
          <w:lang w:val="uk-UA"/>
        </w:rPr>
      </w:pPr>
      <w:r w:rsidRPr="00F93EB0">
        <w:rPr>
          <w:sz w:val="22"/>
          <w:szCs w:val="22"/>
          <w:lang w:val="uk-UA"/>
        </w:rPr>
        <w:t>8.5.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D570D9" w:rsidRPr="00F93EB0" w:rsidRDefault="00D570D9" w:rsidP="00D570D9">
      <w:pPr>
        <w:jc w:val="both"/>
        <w:rPr>
          <w:b/>
          <w:sz w:val="22"/>
          <w:szCs w:val="22"/>
          <w:u w:val="single"/>
          <w:lang w:val="uk-UA"/>
        </w:rPr>
      </w:pPr>
      <w:r w:rsidRPr="00F93EB0">
        <w:rPr>
          <w:sz w:val="22"/>
          <w:szCs w:val="22"/>
          <w:lang w:val="uk-UA"/>
        </w:rPr>
        <w:t>8.7.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534EA2" w:rsidRPr="00F93EB0" w:rsidRDefault="00534EA2" w:rsidP="00D570D9">
      <w:pPr>
        <w:pStyle w:val="a3"/>
        <w:tabs>
          <w:tab w:val="clear" w:pos="0"/>
          <w:tab w:val="left" w:pos="708"/>
        </w:tabs>
        <w:ind w:right="-294" w:firstLine="360"/>
        <w:jc w:val="center"/>
        <w:rPr>
          <w:rFonts w:ascii="Times New Roman" w:hAnsi="Times New Roman"/>
          <w:b/>
          <w:sz w:val="22"/>
          <w:szCs w:val="22"/>
          <w:u w:val="single"/>
          <w:lang w:val="uk-UA"/>
        </w:rPr>
      </w:pPr>
    </w:p>
    <w:p w:rsidR="00D570D9" w:rsidRPr="00F93EB0" w:rsidRDefault="00D570D9" w:rsidP="002D3114">
      <w:pPr>
        <w:pStyle w:val="a3"/>
        <w:numPr>
          <w:ilvl w:val="0"/>
          <w:numId w:val="6"/>
        </w:numPr>
        <w:tabs>
          <w:tab w:val="clear" w:pos="0"/>
          <w:tab w:val="left" w:pos="708"/>
        </w:tabs>
        <w:ind w:right="-294"/>
        <w:jc w:val="center"/>
        <w:rPr>
          <w:rFonts w:ascii="Times New Roman" w:hAnsi="Times New Roman"/>
          <w:b/>
          <w:sz w:val="22"/>
          <w:szCs w:val="22"/>
          <w:u w:val="single"/>
          <w:lang w:val="uk-UA"/>
        </w:rPr>
      </w:pPr>
      <w:r w:rsidRPr="00F93EB0">
        <w:rPr>
          <w:rFonts w:ascii="Times New Roman" w:hAnsi="Times New Roman"/>
          <w:b/>
          <w:sz w:val="22"/>
          <w:szCs w:val="22"/>
          <w:u w:val="single"/>
          <w:lang w:val="uk-UA"/>
        </w:rPr>
        <w:t>АДРЕСИ СТОРІН</w:t>
      </w:r>
    </w:p>
    <w:p w:rsidR="00980731" w:rsidRPr="00F93EB0" w:rsidRDefault="00980731" w:rsidP="00980731">
      <w:pPr>
        <w:pStyle w:val="a3"/>
        <w:tabs>
          <w:tab w:val="clear" w:pos="0"/>
          <w:tab w:val="left" w:pos="708"/>
        </w:tabs>
        <w:ind w:left="720" w:right="-294"/>
        <w:rPr>
          <w:rFonts w:ascii="Times New Roman" w:hAnsi="Times New Roman"/>
          <w:b/>
          <w:sz w:val="22"/>
          <w:szCs w:val="22"/>
          <w:u w:val="single"/>
          <w:lang w:val="uk-UA"/>
        </w:rPr>
      </w:pPr>
    </w:p>
    <w:tbl>
      <w:tblPr>
        <w:tblW w:w="0" w:type="auto"/>
        <w:tblLook w:val="01E0" w:firstRow="1" w:lastRow="1" w:firstColumn="1" w:lastColumn="1" w:noHBand="0" w:noVBand="0"/>
      </w:tblPr>
      <w:tblGrid>
        <w:gridCol w:w="5493"/>
        <w:gridCol w:w="5494"/>
      </w:tblGrid>
      <w:tr w:rsidR="00D570D9" w:rsidRPr="00F93EB0" w:rsidTr="00D570D9">
        <w:tc>
          <w:tcPr>
            <w:tcW w:w="5493" w:type="dxa"/>
            <w:shd w:val="clear" w:color="auto" w:fill="auto"/>
          </w:tcPr>
          <w:p w:rsidR="00980731" w:rsidRPr="004420FA" w:rsidRDefault="00D570D9" w:rsidP="004420FA">
            <w:pPr>
              <w:pStyle w:val="a3"/>
              <w:tabs>
                <w:tab w:val="clear" w:pos="0"/>
                <w:tab w:val="left" w:pos="708"/>
              </w:tabs>
              <w:ind w:right="-294"/>
              <w:jc w:val="center"/>
              <w:rPr>
                <w:rFonts w:ascii="Times New Roman" w:hAnsi="Times New Roman"/>
                <w:b/>
                <w:sz w:val="22"/>
                <w:szCs w:val="22"/>
                <w:lang w:val="uk-UA"/>
              </w:rPr>
            </w:pPr>
            <w:r w:rsidRPr="00F93EB0">
              <w:rPr>
                <w:rFonts w:ascii="Times New Roman" w:hAnsi="Times New Roman"/>
                <w:b/>
                <w:sz w:val="22"/>
                <w:szCs w:val="22"/>
                <w:lang w:val="uk-UA"/>
              </w:rPr>
              <w:t>ТУРОПЕРАТОР</w:t>
            </w:r>
          </w:p>
        </w:tc>
        <w:tc>
          <w:tcPr>
            <w:tcW w:w="5494" w:type="dxa"/>
            <w:shd w:val="clear" w:color="auto" w:fill="auto"/>
          </w:tcPr>
          <w:p w:rsidR="00D570D9" w:rsidRPr="00F93EB0" w:rsidRDefault="00D570D9" w:rsidP="00534EA2">
            <w:pPr>
              <w:pStyle w:val="a3"/>
              <w:tabs>
                <w:tab w:val="clear" w:pos="0"/>
                <w:tab w:val="left" w:pos="708"/>
              </w:tabs>
              <w:ind w:right="-294"/>
              <w:jc w:val="center"/>
              <w:rPr>
                <w:rFonts w:ascii="Times New Roman" w:hAnsi="Times New Roman"/>
                <w:b/>
                <w:sz w:val="22"/>
                <w:szCs w:val="22"/>
                <w:u w:val="single"/>
                <w:lang w:val="uk-UA"/>
              </w:rPr>
            </w:pPr>
            <w:r w:rsidRPr="00F93EB0">
              <w:rPr>
                <w:rFonts w:ascii="Times New Roman" w:hAnsi="Times New Roman"/>
                <w:b/>
                <w:sz w:val="22"/>
                <w:szCs w:val="22"/>
                <w:lang w:val="uk-UA"/>
              </w:rPr>
              <w:t>ТУРИСТ</w:t>
            </w:r>
          </w:p>
        </w:tc>
      </w:tr>
      <w:tr w:rsidR="00D570D9" w:rsidRPr="00F93EB0" w:rsidTr="00D570D9">
        <w:trPr>
          <w:trHeight w:val="568"/>
        </w:trPr>
        <w:tc>
          <w:tcPr>
            <w:tcW w:w="5493" w:type="dxa"/>
            <w:shd w:val="clear" w:color="auto" w:fill="auto"/>
          </w:tcPr>
          <w:p w:rsidR="00D570D9" w:rsidRPr="00F93EB0" w:rsidRDefault="00D570D9" w:rsidP="00980731">
            <w:pPr>
              <w:pStyle w:val="a3"/>
              <w:tabs>
                <w:tab w:val="clear" w:pos="0"/>
                <w:tab w:val="left" w:pos="708"/>
              </w:tabs>
              <w:ind w:right="-294"/>
              <w:jc w:val="center"/>
              <w:rPr>
                <w:rFonts w:ascii="Times New Roman" w:hAnsi="Times New Roman"/>
                <w:b/>
                <w:sz w:val="22"/>
                <w:szCs w:val="22"/>
                <w:lang w:val="uk-UA"/>
              </w:rPr>
            </w:pPr>
            <w:r w:rsidRPr="00F93EB0">
              <w:rPr>
                <w:rFonts w:ascii="Times New Roman" w:hAnsi="Times New Roman"/>
                <w:b/>
                <w:sz w:val="22"/>
                <w:szCs w:val="22"/>
                <w:lang w:val="uk-UA"/>
              </w:rPr>
              <w:t>ПП «ЕЛІТА-ТУР»</w:t>
            </w:r>
          </w:p>
          <w:p w:rsidR="00980731" w:rsidRPr="00F93EB0" w:rsidRDefault="00980731" w:rsidP="00980731">
            <w:pPr>
              <w:pStyle w:val="a3"/>
              <w:tabs>
                <w:tab w:val="clear" w:pos="0"/>
                <w:tab w:val="left" w:pos="708"/>
              </w:tabs>
              <w:ind w:right="-294"/>
              <w:jc w:val="center"/>
              <w:rPr>
                <w:rFonts w:ascii="Times New Roman" w:hAnsi="Times New Roman"/>
                <w:b/>
                <w:sz w:val="22"/>
                <w:szCs w:val="22"/>
                <w:lang w:val="uk-UA"/>
              </w:rPr>
            </w:pP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 xml:space="preserve">вул.Борщагівська 2, </w:t>
            </w:r>
            <w:r w:rsidR="00534EA2" w:rsidRPr="00F93EB0">
              <w:rPr>
                <w:rFonts w:ascii="Times New Roman" w:hAnsi="Times New Roman"/>
                <w:sz w:val="22"/>
                <w:szCs w:val="22"/>
                <w:lang w:val="uk-UA"/>
              </w:rPr>
              <w:t>оф.</w:t>
            </w:r>
            <w:r w:rsidRPr="00F93EB0">
              <w:rPr>
                <w:rFonts w:ascii="Times New Roman" w:hAnsi="Times New Roman"/>
                <w:sz w:val="22"/>
                <w:szCs w:val="22"/>
                <w:lang w:val="uk-UA"/>
              </w:rPr>
              <w:t>112</w:t>
            </w:r>
            <w:r w:rsidR="000A3728" w:rsidRPr="00F93EB0">
              <w:rPr>
                <w:rFonts w:ascii="Times New Roman" w:hAnsi="Times New Roman"/>
                <w:sz w:val="22"/>
                <w:szCs w:val="22"/>
                <w:lang w:val="uk-UA"/>
              </w:rPr>
              <w:t>, м. Київ, 03056</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 xml:space="preserve">р/р 260033217301 в ПАТ «Айбокс </w:t>
            </w:r>
            <w:r w:rsidR="000C3382" w:rsidRPr="00F93EB0">
              <w:rPr>
                <w:rFonts w:ascii="Times New Roman" w:hAnsi="Times New Roman"/>
                <w:sz w:val="22"/>
                <w:szCs w:val="22"/>
                <w:lang w:val="uk-UA"/>
              </w:rPr>
              <w:t>Банк</w:t>
            </w:r>
            <w:r w:rsidRPr="00F93EB0">
              <w:rPr>
                <w:rFonts w:ascii="Times New Roman" w:hAnsi="Times New Roman"/>
                <w:sz w:val="22"/>
                <w:szCs w:val="22"/>
                <w:lang w:val="uk-UA"/>
              </w:rPr>
              <w:t>»</w:t>
            </w:r>
            <w:r w:rsidR="000A3728" w:rsidRPr="00F93EB0">
              <w:rPr>
                <w:rFonts w:ascii="Times New Roman" w:hAnsi="Times New Roman"/>
                <w:sz w:val="22"/>
                <w:szCs w:val="22"/>
                <w:lang w:val="uk-UA"/>
              </w:rPr>
              <w:t>м.Київ</w:t>
            </w: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МФО 322302</w:t>
            </w:r>
            <w:r w:rsidR="00534EA2" w:rsidRPr="00F93EB0">
              <w:rPr>
                <w:rFonts w:ascii="Times New Roman" w:hAnsi="Times New Roman"/>
                <w:sz w:val="22"/>
                <w:szCs w:val="22"/>
                <w:lang w:val="uk-UA"/>
              </w:rPr>
              <w:t xml:space="preserve">, </w:t>
            </w:r>
            <w:r w:rsidRPr="00F93EB0">
              <w:rPr>
                <w:rFonts w:ascii="Times New Roman" w:hAnsi="Times New Roman"/>
                <w:sz w:val="22"/>
                <w:szCs w:val="22"/>
                <w:lang w:val="uk-UA"/>
              </w:rPr>
              <w:t>ЄДРПОУ 25402998</w:t>
            </w:r>
          </w:p>
          <w:p w:rsidR="000A3728" w:rsidRPr="00F93EB0" w:rsidRDefault="00980731" w:rsidP="00980731">
            <w:pPr>
              <w:jc w:val="both"/>
              <w:rPr>
                <w:sz w:val="22"/>
                <w:szCs w:val="22"/>
                <w:lang w:val="uk-UA"/>
              </w:rPr>
            </w:pPr>
            <w:r w:rsidRPr="00F93EB0">
              <w:rPr>
                <w:sz w:val="22"/>
                <w:szCs w:val="22"/>
                <w:lang w:val="uk-UA"/>
              </w:rPr>
              <w:t>e-</w:t>
            </w:r>
            <w:proofErr w:type="spellStart"/>
            <w:r w:rsidRPr="00F93EB0">
              <w:rPr>
                <w:sz w:val="22"/>
                <w:szCs w:val="22"/>
                <w:lang w:val="uk-UA"/>
              </w:rPr>
              <w:t>mail</w:t>
            </w:r>
            <w:proofErr w:type="spellEnd"/>
            <w:r w:rsidRPr="00F93EB0">
              <w:rPr>
                <w:sz w:val="22"/>
                <w:szCs w:val="22"/>
                <w:lang w:val="uk-UA"/>
              </w:rPr>
              <w:t xml:space="preserve">: </w:t>
            </w:r>
            <w:hyperlink r:id="rId7" w:history="1">
              <w:r w:rsidRPr="00F93EB0">
                <w:rPr>
                  <w:color w:val="0000FF"/>
                  <w:sz w:val="22"/>
                  <w:szCs w:val="22"/>
                  <w:u w:val="single"/>
                  <w:lang w:val="uk-UA"/>
                </w:rPr>
                <w:t>tania@elitatour.com</w:t>
              </w:r>
            </w:hyperlink>
            <w:r w:rsidRPr="00F93EB0">
              <w:rPr>
                <w:sz w:val="22"/>
                <w:szCs w:val="22"/>
                <w:lang w:val="uk-UA"/>
              </w:rPr>
              <w:t xml:space="preserve">,                         </w:t>
            </w:r>
          </w:p>
          <w:p w:rsidR="000A3728" w:rsidRPr="00F93EB0" w:rsidRDefault="00980731" w:rsidP="00980731">
            <w:pPr>
              <w:jc w:val="both"/>
              <w:rPr>
                <w:sz w:val="22"/>
                <w:szCs w:val="22"/>
                <w:lang w:val="uk-UA"/>
              </w:rPr>
            </w:pPr>
            <w:r w:rsidRPr="00F93EB0">
              <w:rPr>
                <w:sz w:val="22"/>
                <w:szCs w:val="22"/>
                <w:lang w:val="uk-UA"/>
              </w:rPr>
              <w:t xml:space="preserve"> телефон: (044) 236-75-64,  </w:t>
            </w:r>
          </w:p>
          <w:p w:rsidR="00980731" w:rsidRPr="00F93EB0" w:rsidRDefault="00980731" w:rsidP="00980731">
            <w:pPr>
              <w:jc w:val="both"/>
              <w:rPr>
                <w:sz w:val="22"/>
                <w:szCs w:val="22"/>
                <w:lang w:val="uk-UA"/>
              </w:rPr>
            </w:pPr>
            <w:r w:rsidRPr="00F93EB0">
              <w:rPr>
                <w:sz w:val="22"/>
                <w:szCs w:val="22"/>
                <w:lang w:val="uk-UA"/>
              </w:rPr>
              <w:t>факс: (044) 238-75-26</w:t>
            </w: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D570D9">
            <w:pPr>
              <w:pStyle w:val="a3"/>
              <w:tabs>
                <w:tab w:val="clear" w:pos="0"/>
                <w:tab w:val="left" w:pos="708"/>
              </w:tabs>
              <w:ind w:right="-294"/>
              <w:jc w:val="both"/>
              <w:rPr>
                <w:rFonts w:ascii="Times New Roman" w:hAnsi="Times New Roman"/>
                <w:sz w:val="22"/>
                <w:szCs w:val="22"/>
                <w:lang w:val="uk-UA"/>
              </w:rPr>
            </w:pPr>
          </w:p>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Підпис______________________ Т.В.Гусейнова</w:t>
            </w:r>
          </w:p>
          <w:p w:rsidR="00D570D9" w:rsidRPr="00F93EB0" w:rsidRDefault="00D570D9" w:rsidP="00D570D9">
            <w:pPr>
              <w:pStyle w:val="a3"/>
              <w:tabs>
                <w:tab w:val="clear" w:pos="0"/>
                <w:tab w:val="left" w:pos="708"/>
              </w:tabs>
              <w:ind w:right="-294"/>
              <w:jc w:val="both"/>
              <w:rPr>
                <w:rFonts w:ascii="Times New Roman" w:hAnsi="Times New Roman"/>
                <w:b/>
                <w:sz w:val="22"/>
                <w:szCs w:val="22"/>
                <w:u w:val="single"/>
                <w:lang w:val="uk-UA"/>
              </w:rPr>
            </w:pPr>
          </w:p>
        </w:tc>
        <w:tc>
          <w:tcPr>
            <w:tcW w:w="5494" w:type="dxa"/>
            <w:shd w:val="clear" w:color="auto" w:fill="auto"/>
          </w:tcPr>
          <w:p w:rsidR="00D570D9" w:rsidRPr="00F93EB0" w:rsidRDefault="00D570D9" w:rsidP="00D570D9">
            <w:pPr>
              <w:pStyle w:val="a3"/>
              <w:tabs>
                <w:tab w:val="clear" w:pos="0"/>
                <w:tab w:val="left" w:pos="708"/>
              </w:tabs>
              <w:ind w:right="-294"/>
              <w:jc w:val="both"/>
              <w:rPr>
                <w:rFonts w:ascii="Times New Roman" w:hAnsi="Times New Roman"/>
                <w:sz w:val="22"/>
                <w:szCs w:val="22"/>
                <w:lang w:val="uk-UA"/>
              </w:rPr>
            </w:pPr>
          </w:p>
          <w:p w:rsidR="00F03DF1" w:rsidRPr="00F93EB0" w:rsidRDefault="00F03DF1" w:rsidP="00D570D9">
            <w:pPr>
              <w:pStyle w:val="a3"/>
              <w:tabs>
                <w:tab w:val="clear" w:pos="0"/>
                <w:tab w:val="left" w:pos="708"/>
              </w:tabs>
              <w:ind w:right="-294"/>
              <w:jc w:val="both"/>
              <w:rPr>
                <w:rFonts w:ascii="Times New Roman" w:hAnsi="Times New Roman"/>
                <w:sz w:val="22"/>
                <w:szCs w:val="22"/>
                <w:lang w:val="uk-UA"/>
              </w:rPr>
            </w:pPr>
          </w:p>
          <w:p w:rsidR="00F03DF1" w:rsidRPr="00F93EB0" w:rsidRDefault="000A3728" w:rsidP="00D570D9">
            <w:pPr>
              <w:pStyle w:val="a3"/>
              <w:tabs>
                <w:tab w:val="clear" w:pos="0"/>
                <w:tab w:val="left" w:pos="708"/>
              </w:tabs>
              <w:ind w:right="-294"/>
              <w:jc w:val="both"/>
              <w:rPr>
                <w:rFonts w:ascii="Times New Roman" w:hAnsi="Times New Roman"/>
                <w:sz w:val="22"/>
                <w:szCs w:val="22"/>
                <w:lang w:val="uk-UA"/>
              </w:rPr>
            </w:pPr>
            <w:r w:rsidRPr="00F93EB0">
              <w:rPr>
                <w:rFonts w:ascii="Times New Roman" w:hAnsi="Times New Roman"/>
                <w:sz w:val="22"/>
                <w:szCs w:val="22"/>
                <w:lang w:val="uk-UA"/>
              </w:rPr>
              <w:t>_______________________________________</w:t>
            </w:r>
          </w:p>
          <w:p w:rsidR="00534EA2" w:rsidRPr="00F93EB0" w:rsidRDefault="00534EA2" w:rsidP="00D570D9">
            <w:pPr>
              <w:pStyle w:val="a3"/>
              <w:tabs>
                <w:tab w:val="clear" w:pos="0"/>
                <w:tab w:val="left" w:pos="708"/>
              </w:tabs>
              <w:ind w:right="-294"/>
              <w:jc w:val="both"/>
              <w:rPr>
                <w:rFonts w:ascii="Times New Roman" w:hAnsi="Times New Roman"/>
                <w:sz w:val="22"/>
                <w:szCs w:val="22"/>
                <w:lang w:val="uk-UA"/>
              </w:rPr>
            </w:pPr>
          </w:p>
          <w:p w:rsidR="00F03DF1" w:rsidRPr="00F93EB0" w:rsidRDefault="00F03DF1" w:rsidP="00D570D9">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980731" w:rsidRPr="00F93EB0" w:rsidRDefault="00980731" w:rsidP="00F03DF1">
            <w:pPr>
              <w:pStyle w:val="a3"/>
              <w:tabs>
                <w:tab w:val="clear" w:pos="0"/>
                <w:tab w:val="left" w:pos="708"/>
              </w:tabs>
              <w:ind w:right="-294"/>
              <w:jc w:val="both"/>
              <w:rPr>
                <w:rFonts w:ascii="Times New Roman" w:hAnsi="Times New Roman"/>
                <w:sz w:val="22"/>
                <w:szCs w:val="22"/>
                <w:lang w:val="uk-UA"/>
              </w:rPr>
            </w:pPr>
          </w:p>
          <w:p w:rsidR="00D570D9" w:rsidRPr="00F93EB0" w:rsidRDefault="00D570D9" w:rsidP="00F03DF1">
            <w:pPr>
              <w:pStyle w:val="a3"/>
              <w:tabs>
                <w:tab w:val="clear" w:pos="0"/>
                <w:tab w:val="left" w:pos="708"/>
              </w:tabs>
              <w:ind w:right="-294"/>
              <w:jc w:val="both"/>
              <w:rPr>
                <w:rFonts w:ascii="Times New Roman" w:hAnsi="Times New Roman"/>
                <w:b/>
                <w:sz w:val="22"/>
                <w:szCs w:val="22"/>
                <w:u w:val="single"/>
                <w:lang w:val="uk-UA"/>
              </w:rPr>
            </w:pPr>
            <w:r w:rsidRPr="00F93EB0">
              <w:rPr>
                <w:rFonts w:ascii="Times New Roman" w:hAnsi="Times New Roman"/>
                <w:sz w:val="22"/>
                <w:szCs w:val="22"/>
                <w:lang w:val="uk-UA"/>
              </w:rPr>
              <w:t xml:space="preserve">Підпис_____________ </w:t>
            </w:r>
          </w:p>
        </w:tc>
      </w:tr>
    </w:tbl>
    <w:p w:rsidR="00980731" w:rsidRPr="00F93EB0" w:rsidRDefault="00980731" w:rsidP="00534EA2">
      <w:pPr>
        <w:pStyle w:val="a3"/>
        <w:tabs>
          <w:tab w:val="clear" w:pos="0"/>
          <w:tab w:val="left" w:pos="708"/>
        </w:tabs>
        <w:ind w:right="-294"/>
        <w:jc w:val="both"/>
        <w:rPr>
          <w:rFonts w:ascii="Times New Roman" w:hAnsi="Times New Roman"/>
          <w:sz w:val="22"/>
          <w:szCs w:val="22"/>
          <w:lang w:val="uk-UA"/>
        </w:rPr>
      </w:pPr>
    </w:p>
    <w:p w:rsidR="00D570D9" w:rsidRPr="00F93EB0" w:rsidRDefault="00D570D9" w:rsidP="00534EA2">
      <w:pPr>
        <w:pStyle w:val="a3"/>
        <w:tabs>
          <w:tab w:val="clear" w:pos="0"/>
          <w:tab w:val="left" w:pos="708"/>
        </w:tabs>
        <w:ind w:right="-294"/>
        <w:jc w:val="both"/>
        <w:rPr>
          <w:rFonts w:ascii="Times New Roman" w:hAnsi="Times New Roman"/>
          <w:b/>
          <w:sz w:val="22"/>
          <w:szCs w:val="22"/>
          <w:lang w:val="uk-UA"/>
        </w:rPr>
      </w:pPr>
      <w:r w:rsidRPr="00F93EB0">
        <w:rPr>
          <w:rFonts w:ascii="Times New Roman" w:hAnsi="Times New Roman"/>
          <w:sz w:val="22"/>
          <w:szCs w:val="22"/>
          <w:lang w:val="uk-UA"/>
        </w:rPr>
        <w:t>Я,</w:t>
      </w:r>
      <w:r w:rsidR="00534EA2" w:rsidRPr="00F93EB0">
        <w:rPr>
          <w:rFonts w:ascii="Times New Roman" w:hAnsi="Times New Roman"/>
          <w:sz w:val="22"/>
          <w:szCs w:val="22"/>
          <w:lang w:val="uk-UA"/>
        </w:rPr>
        <w:t>__________________________</w:t>
      </w:r>
      <w:r w:rsidRPr="00F93EB0">
        <w:rPr>
          <w:rFonts w:ascii="Times New Roman" w:hAnsi="Times New Roman"/>
          <w:sz w:val="22"/>
          <w:szCs w:val="22"/>
          <w:lang w:val="uk-UA"/>
        </w:rPr>
        <w:t>,</w:t>
      </w:r>
      <w:r w:rsidR="000A3728" w:rsidRPr="00F93EB0">
        <w:rPr>
          <w:rFonts w:ascii="Times New Roman" w:hAnsi="Times New Roman"/>
          <w:sz w:val="22"/>
          <w:szCs w:val="22"/>
          <w:lang w:val="uk-UA"/>
        </w:rPr>
        <w:t xml:space="preserve"> </w:t>
      </w:r>
      <w:r w:rsidRPr="00F93EB0">
        <w:rPr>
          <w:rFonts w:ascii="Times New Roman" w:hAnsi="Times New Roman"/>
          <w:sz w:val="22"/>
          <w:szCs w:val="22"/>
          <w:lang w:val="uk-UA" w:eastAsia="en-US"/>
        </w:rPr>
        <w:t xml:space="preserve">ТУРИСТ, діючи від свого імені та від імені осіб, які уповноважили мене на підписання цього Договору, з програмою туристичної подорожі ознайомлений та погоджуюсь. Інформацію по організації туристичної подорожі, своїх правах, </w:t>
      </w:r>
      <w:r w:rsidR="00F93EB0" w:rsidRPr="00F93EB0">
        <w:rPr>
          <w:rFonts w:ascii="Times New Roman" w:hAnsi="Times New Roman"/>
          <w:sz w:val="22"/>
          <w:szCs w:val="22"/>
          <w:lang w:val="uk-UA" w:eastAsia="en-US"/>
        </w:rPr>
        <w:t>зобов’язань</w:t>
      </w:r>
      <w:r w:rsidRPr="00F93EB0">
        <w:rPr>
          <w:rFonts w:ascii="Times New Roman" w:hAnsi="Times New Roman"/>
          <w:sz w:val="22"/>
          <w:szCs w:val="22"/>
          <w:lang w:val="uk-UA" w:eastAsia="en-US"/>
        </w:rPr>
        <w:t xml:space="preserve">, правилах безпеки та умовах страхування, порядку відшкодування завданих збитків, умовах відмови від послуг, правилах перетину державного кордону, а також об’єктивну інформацію про країну перебування, звичаї місцевого населення, поведінку в громадських місцях та місцях, пов’язаних з проведенням релігійних обрядів, іншу інформацію згідно Закону України „Про туризм”, отримав. Я усвідомлюю, що Туроператор виступає посередником при реалізації туристичного продукту агента, Туроператора або іншої організації (особи), що надає туристичні послуги в країні (країнах) здійснення туристичної подорожі і не здійснює жодних компенсацій за цим Договором, окрім компенсацій, пов’язаних з порушеннями виконання Туроператором  безпосередніх своїх обов’язків за цим Договором. </w:t>
      </w:r>
      <w:r w:rsidRPr="00F93EB0">
        <w:rPr>
          <w:rFonts w:ascii="Times New Roman" w:hAnsi="Times New Roman"/>
          <w:sz w:val="22"/>
          <w:szCs w:val="22"/>
          <w:lang w:val="uk-UA"/>
        </w:rPr>
        <w:t xml:space="preserve">Я усвідомлюю, що сплачені Туроператору кошти за туристичні послуги належать агенту, Туроператору або іншій організації (особі), що надає туристичні послуги в країні (країнах) здійснення туристичної подорожі, а тому будь-які вимоги щодо повернення сплачених Туроператору коштів, за умови їх подальшого перерахування Туроператором агенту, Туроператору або </w:t>
      </w:r>
      <w:r w:rsidRPr="00F93EB0">
        <w:rPr>
          <w:rFonts w:ascii="Times New Roman" w:hAnsi="Times New Roman"/>
          <w:sz w:val="22"/>
          <w:szCs w:val="22"/>
          <w:lang w:val="uk-UA"/>
        </w:rPr>
        <w:lastRenderedPageBreak/>
        <w:t>іншій організації (особі), що надає туристичні послуги в країні (країнах) здійснення туристичної подорожі і у разі, якщо Турист має право вимагати їх повернення, мають бути адресовані агенту, Туроператору або іншій організації (особі), що надає туристичні послуги в країні (країнах) здійснення туристичної подорожі безпосередньо або через Туроператора. При цьому Туроператор має право сприяти в поверненні зазначених коштів, проте не може гарантувати їх повернення. Своїм підписом також підтверджую, що отримав повну інформацію що стосується туристичної подорожі і ознайомлений з пам’ятками  про профілактику малярії та пташиного грипу</w:t>
      </w:r>
      <w:r w:rsidRPr="00F93EB0">
        <w:rPr>
          <w:rFonts w:ascii="Times New Roman" w:hAnsi="Times New Roman"/>
          <w:b/>
          <w:sz w:val="22"/>
          <w:szCs w:val="22"/>
          <w:lang w:val="uk-UA"/>
        </w:rPr>
        <w:t>.</w:t>
      </w:r>
    </w:p>
    <w:p w:rsidR="00D570D9" w:rsidRPr="00F93EB0" w:rsidRDefault="00D570D9" w:rsidP="00D570D9">
      <w:pPr>
        <w:jc w:val="both"/>
        <w:rPr>
          <w:b/>
          <w:sz w:val="22"/>
          <w:szCs w:val="22"/>
          <w:lang w:val="uk-UA"/>
        </w:rPr>
      </w:pPr>
    </w:p>
    <w:p w:rsidR="000C3382" w:rsidRPr="00F93EB0" w:rsidRDefault="000C3382" w:rsidP="00534EA2">
      <w:pPr>
        <w:pStyle w:val="a3"/>
        <w:tabs>
          <w:tab w:val="clear" w:pos="0"/>
          <w:tab w:val="left" w:pos="708"/>
        </w:tabs>
        <w:ind w:right="-294"/>
        <w:jc w:val="both"/>
        <w:rPr>
          <w:rFonts w:ascii="Times New Roman" w:hAnsi="Times New Roman"/>
          <w:sz w:val="22"/>
          <w:szCs w:val="22"/>
          <w:lang w:val="uk-UA"/>
        </w:rPr>
      </w:pPr>
    </w:p>
    <w:p w:rsidR="00D570D9" w:rsidRDefault="00D570D9" w:rsidP="00534EA2">
      <w:pPr>
        <w:pStyle w:val="a3"/>
        <w:tabs>
          <w:tab w:val="clear" w:pos="0"/>
          <w:tab w:val="left" w:pos="708"/>
        </w:tabs>
        <w:ind w:right="-294"/>
        <w:jc w:val="both"/>
        <w:rPr>
          <w:rFonts w:ascii="Times New Roman" w:hAnsi="Times New Roman"/>
          <w:sz w:val="22"/>
          <w:szCs w:val="22"/>
          <w:lang w:val="en-US"/>
        </w:rPr>
      </w:pPr>
      <w:r w:rsidRPr="00F93EB0">
        <w:rPr>
          <w:rFonts w:ascii="Times New Roman" w:hAnsi="Times New Roman"/>
          <w:sz w:val="22"/>
          <w:szCs w:val="22"/>
          <w:lang w:val="uk-UA"/>
        </w:rPr>
        <w:t xml:space="preserve">Документи для здійснення туристичної подорожі отримано            </w:t>
      </w:r>
      <w:r w:rsidR="00534EA2" w:rsidRPr="00F93EB0">
        <w:rPr>
          <w:rFonts w:ascii="Times New Roman" w:hAnsi="Times New Roman"/>
          <w:sz w:val="22"/>
          <w:szCs w:val="22"/>
          <w:lang w:val="uk-UA"/>
        </w:rPr>
        <w:t>__________________________</w:t>
      </w:r>
      <w:r w:rsidRPr="00F93EB0">
        <w:rPr>
          <w:rFonts w:ascii="Times New Roman" w:hAnsi="Times New Roman"/>
          <w:sz w:val="22"/>
          <w:szCs w:val="22"/>
          <w:u w:val="single"/>
          <w:lang w:val="uk-UA"/>
        </w:rPr>
        <w:t xml:space="preserve">   </w:t>
      </w:r>
      <w:r w:rsidR="00534EA2" w:rsidRPr="00F93EB0">
        <w:rPr>
          <w:rFonts w:ascii="Times New Roman" w:hAnsi="Times New Roman"/>
          <w:sz w:val="22"/>
          <w:szCs w:val="22"/>
          <w:lang w:val="uk-UA"/>
        </w:rPr>
        <w:t>ТУРИСТ</w:t>
      </w:r>
    </w:p>
    <w:p w:rsidR="00947E30" w:rsidRDefault="00947E30" w:rsidP="004420FA">
      <w:pPr>
        <w:jc w:val="center"/>
        <w:rPr>
          <w:rFonts w:ascii="Arial" w:hAnsi="Arial" w:cs="Arial"/>
          <w:b/>
          <w:sz w:val="22"/>
          <w:szCs w:val="22"/>
          <w:lang w:val="uk-UA"/>
        </w:rPr>
      </w:pPr>
    </w:p>
    <w:p w:rsidR="00947E30" w:rsidRDefault="00947E30" w:rsidP="004420FA">
      <w:pPr>
        <w:jc w:val="center"/>
        <w:rPr>
          <w:rFonts w:ascii="Arial" w:hAnsi="Arial" w:cs="Arial"/>
          <w:b/>
          <w:sz w:val="22"/>
          <w:szCs w:val="22"/>
          <w:lang w:val="uk-UA"/>
        </w:rPr>
      </w:pPr>
    </w:p>
    <w:p w:rsidR="00947E30" w:rsidRDefault="00947E30" w:rsidP="004420FA">
      <w:pPr>
        <w:jc w:val="center"/>
        <w:rPr>
          <w:rFonts w:ascii="Arial" w:hAnsi="Arial" w:cs="Arial"/>
          <w:b/>
          <w:sz w:val="22"/>
          <w:szCs w:val="22"/>
          <w:lang w:val="uk-UA"/>
        </w:rPr>
      </w:pPr>
      <w:bookmarkStart w:id="0" w:name="_GoBack"/>
      <w:bookmarkEnd w:id="0"/>
    </w:p>
    <w:p w:rsidR="00947E30" w:rsidRDefault="00947E30" w:rsidP="004420FA">
      <w:pPr>
        <w:jc w:val="center"/>
        <w:rPr>
          <w:rFonts w:ascii="Arial" w:hAnsi="Arial" w:cs="Arial"/>
          <w:b/>
          <w:sz w:val="22"/>
          <w:szCs w:val="22"/>
          <w:lang w:val="uk-UA"/>
        </w:rPr>
      </w:pPr>
    </w:p>
    <w:p w:rsidR="004420FA" w:rsidRPr="00947E30" w:rsidRDefault="004420FA" w:rsidP="004420FA">
      <w:pPr>
        <w:jc w:val="center"/>
        <w:rPr>
          <w:rFonts w:ascii="Arial" w:hAnsi="Arial" w:cs="Arial"/>
          <w:b/>
        </w:rPr>
      </w:pPr>
      <w:r w:rsidRPr="00947E30">
        <w:rPr>
          <w:rFonts w:ascii="Arial" w:hAnsi="Arial" w:cs="Arial"/>
          <w:b/>
        </w:rPr>
        <w:t>ПРАВИЛА по пребыванию детей в лагере «МИДИЯ ГРАНД РЕЗОРТ»***+ в БОЛГАРИИ.</w:t>
      </w:r>
    </w:p>
    <w:p w:rsidR="004420FA" w:rsidRPr="00947E30" w:rsidRDefault="004420FA" w:rsidP="004420FA">
      <w:pPr>
        <w:jc w:val="center"/>
        <w:rPr>
          <w:rFonts w:ascii="Arial" w:hAnsi="Arial" w:cs="Arial"/>
          <w:b/>
          <w:sz w:val="22"/>
          <w:szCs w:val="22"/>
        </w:rPr>
      </w:pPr>
    </w:p>
    <w:p w:rsidR="004420FA" w:rsidRPr="00947E30" w:rsidRDefault="004420FA" w:rsidP="004420FA">
      <w:pPr>
        <w:numPr>
          <w:ilvl w:val="0"/>
          <w:numId w:val="7"/>
        </w:numPr>
        <w:jc w:val="center"/>
        <w:rPr>
          <w:b/>
          <w:sz w:val="22"/>
          <w:szCs w:val="22"/>
        </w:rPr>
      </w:pPr>
      <w:r w:rsidRPr="00947E30">
        <w:rPr>
          <w:b/>
          <w:sz w:val="22"/>
          <w:szCs w:val="22"/>
        </w:rPr>
        <w:t>ОБЩИЕ ПОЛОЖЕНИЯ.</w:t>
      </w:r>
    </w:p>
    <w:p w:rsidR="004420FA" w:rsidRPr="00947E30" w:rsidRDefault="004420FA" w:rsidP="004420FA">
      <w:pPr>
        <w:numPr>
          <w:ilvl w:val="1"/>
          <w:numId w:val="7"/>
        </w:numPr>
        <w:ind w:left="567" w:hanging="567"/>
        <w:jc w:val="both"/>
        <w:rPr>
          <w:color w:val="000000"/>
          <w:sz w:val="22"/>
          <w:szCs w:val="22"/>
        </w:rPr>
      </w:pPr>
      <w:r w:rsidRPr="00947E30">
        <w:rPr>
          <w:sz w:val="22"/>
          <w:szCs w:val="22"/>
        </w:rPr>
        <w:t xml:space="preserve">Настоящие Правила определяют порядок пребывания ребёнка в заведении по организации детских каникул в отеле (далее Заведение), права и обязанности Заведения в отношении ребёнка на период пребывания на территории Заведения (срока предоставления пакета услуг). </w:t>
      </w:r>
    </w:p>
    <w:p w:rsidR="004420FA" w:rsidRPr="00947E30" w:rsidRDefault="004420FA" w:rsidP="004420FA">
      <w:pPr>
        <w:numPr>
          <w:ilvl w:val="1"/>
          <w:numId w:val="7"/>
        </w:numPr>
        <w:ind w:left="567" w:hanging="567"/>
        <w:jc w:val="both"/>
        <w:rPr>
          <w:sz w:val="22"/>
          <w:szCs w:val="22"/>
        </w:rPr>
      </w:pPr>
      <w:r w:rsidRPr="00947E30">
        <w:rPr>
          <w:sz w:val="22"/>
          <w:szCs w:val="22"/>
        </w:rPr>
        <w:t>В заведение по организации детских каникул  отеле «МИДИЯ ГРАНД» принимаются дети в возрасте от 7 до19 лет включительно, не имеющие медицинских противопоказаний.</w:t>
      </w:r>
    </w:p>
    <w:p w:rsidR="004420FA" w:rsidRPr="00947E30" w:rsidRDefault="004420FA" w:rsidP="004420FA">
      <w:pPr>
        <w:numPr>
          <w:ilvl w:val="1"/>
          <w:numId w:val="7"/>
        </w:numPr>
        <w:ind w:left="567" w:hanging="567"/>
        <w:jc w:val="both"/>
        <w:rPr>
          <w:sz w:val="22"/>
          <w:szCs w:val="22"/>
        </w:rPr>
      </w:pPr>
      <w:r w:rsidRPr="00947E30">
        <w:rPr>
          <w:sz w:val="22"/>
          <w:szCs w:val="22"/>
        </w:rPr>
        <w:t>Каждый ребёнок должен осознавать, что он едет в детский коллектив и должен придерживаться правил, установленных в этом коллективе.  Приезд ребёнка в заведение по организации детских каникул  отель «МИДИЯ ГРАНД»,  считается согласием ребёнка и его родителей на выполнение правил, установленных в детском заведении.</w:t>
      </w:r>
    </w:p>
    <w:p w:rsidR="00947E30" w:rsidRPr="00947E30" w:rsidRDefault="00947E30" w:rsidP="00947E30">
      <w:pPr>
        <w:ind w:left="567"/>
        <w:jc w:val="both"/>
        <w:rPr>
          <w:sz w:val="22"/>
          <w:szCs w:val="22"/>
        </w:rPr>
      </w:pPr>
    </w:p>
    <w:p w:rsidR="004420FA" w:rsidRPr="00947E30" w:rsidRDefault="00947E30" w:rsidP="004420FA">
      <w:pPr>
        <w:numPr>
          <w:ilvl w:val="0"/>
          <w:numId w:val="7"/>
        </w:numPr>
        <w:jc w:val="center"/>
        <w:rPr>
          <w:b/>
          <w:sz w:val="22"/>
          <w:szCs w:val="22"/>
        </w:rPr>
      </w:pPr>
      <w:r w:rsidRPr="00947E30">
        <w:rPr>
          <w:b/>
          <w:sz w:val="22"/>
          <w:szCs w:val="22"/>
        </w:rPr>
        <w:t>ПРАВИЛА ПОДГОТОВКИ РЕБЁНКА К ПРИЕЗДУ В ЗАВЕДЕНИЕ ПО ОРГАНИЗАЦИИ ДЕТСКИХ КАНИКУЛ В ЛАГЕРЕ «МИДИЯ ГРАНД РЕЗОРТ».</w:t>
      </w:r>
    </w:p>
    <w:p w:rsidR="004420FA" w:rsidRPr="00947E30" w:rsidRDefault="004420FA" w:rsidP="004420FA">
      <w:pPr>
        <w:numPr>
          <w:ilvl w:val="1"/>
          <w:numId w:val="7"/>
        </w:numPr>
        <w:ind w:left="426" w:hanging="426"/>
        <w:jc w:val="both"/>
        <w:rPr>
          <w:sz w:val="22"/>
          <w:szCs w:val="22"/>
        </w:rPr>
      </w:pPr>
      <w:r w:rsidRPr="00947E30">
        <w:rPr>
          <w:sz w:val="22"/>
          <w:szCs w:val="22"/>
        </w:rPr>
        <w:t xml:space="preserve">Каждый родитель должен подготовить своего ребёнка к поездке в Заведение: ознакомить его с Правилами пребывания ребёнка в Заведении, проверить его личные одежду и вещи, наличие пляжных полотенец, которые должны быть чистыми. </w:t>
      </w:r>
    </w:p>
    <w:p w:rsidR="004420FA" w:rsidRPr="00947E30" w:rsidRDefault="004420FA" w:rsidP="004420FA">
      <w:pPr>
        <w:numPr>
          <w:ilvl w:val="1"/>
          <w:numId w:val="7"/>
        </w:numPr>
        <w:ind w:left="426" w:hanging="426"/>
        <w:jc w:val="both"/>
        <w:rPr>
          <w:sz w:val="22"/>
          <w:szCs w:val="22"/>
        </w:rPr>
      </w:pPr>
      <w:r w:rsidRPr="00947E30">
        <w:rPr>
          <w:sz w:val="22"/>
          <w:szCs w:val="22"/>
        </w:rPr>
        <w:t xml:space="preserve">Родитель должен настроить ребёнка на активный и коллективный отдых в Заведении. </w:t>
      </w:r>
    </w:p>
    <w:p w:rsidR="00947E30" w:rsidRPr="00947E30" w:rsidRDefault="00947E30" w:rsidP="00947E30">
      <w:pPr>
        <w:ind w:left="426"/>
        <w:jc w:val="both"/>
        <w:rPr>
          <w:sz w:val="22"/>
          <w:szCs w:val="22"/>
        </w:rPr>
      </w:pPr>
    </w:p>
    <w:p w:rsidR="004420FA" w:rsidRPr="00947E30" w:rsidRDefault="00947E30" w:rsidP="004420FA">
      <w:pPr>
        <w:numPr>
          <w:ilvl w:val="0"/>
          <w:numId w:val="7"/>
        </w:numPr>
        <w:jc w:val="center"/>
        <w:rPr>
          <w:b/>
          <w:sz w:val="22"/>
          <w:szCs w:val="22"/>
        </w:rPr>
      </w:pPr>
      <w:r w:rsidRPr="00947E30">
        <w:rPr>
          <w:b/>
          <w:sz w:val="22"/>
          <w:szCs w:val="22"/>
        </w:rPr>
        <w:t>ПРАВИЛА ПРЕБЫВАНИЯ В ЗАВЕДЕНИИ ПО ОРГАНИЗАЦИИ ДЕТСКИХ КАНИКУЛ В ОТЕЛЕ «МИДИЯ ГРАНД РЕЗОРТ».</w:t>
      </w:r>
    </w:p>
    <w:p w:rsidR="004420FA" w:rsidRPr="00947E30" w:rsidRDefault="004420FA" w:rsidP="004420FA">
      <w:pPr>
        <w:jc w:val="both"/>
        <w:rPr>
          <w:sz w:val="22"/>
          <w:szCs w:val="22"/>
        </w:rPr>
      </w:pPr>
      <w:r w:rsidRPr="00947E30">
        <w:rPr>
          <w:sz w:val="22"/>
          <w:szCs w:val="22"/>
        </w:rPr>
        <w:t xml:space="preserve">3.1.  По приезду детей в  лагерь, формирование групп, по возможности (при наличии таковых) происходит по возрастам, с учётом желания ребёнка. </w:t>
      </w:r>
    </w:p>
    <w:p w:rsidR="004420FA" w:rsidRPr="00947E30" w:rsidRDefault="004420FA" w:rsidP="004420FA">
      <w:pPr>
        <w:jc w:val="both"/>
        <w:rPr>
          <w:sz w:val="22"/>
          <w:szCs w:val="22"/>
        </w:rPr>
      </w:pPr>
      <w:r w:rsidRPr="00947E30">
        <w:rPr>
          <w:sz w:val="22"/>
          <w:szCs w:val="22"/>
        </w:rPr>
        <w:t>3.2.  Каждый ребёнок (подросток) обязан пройти инструктажи по технике безопасности и соблюдать все установленные в Заведении правила. В том числе: правила противопожарной безопасности, правила проведения купаний, экскурсий, автобусных поездок, походов и т.д. Инструктаж с детьми лагерь проводит в первый же час по приезду группы.</w:t>
      </w:r>
    </w:p>
    <w:p w:rsidR="004420FA" w:rsidRPr="00947E30" w:rsidRDefault="004420FA" w:rsidP="004420FA">
      <w:pPr>
        <w:jc w:val="both"/>
        <w:rPr>
          <w:sz w:val="22"/>
          <w:szCs w:val="22"/>
        </w:rPr>
      </w:pPr>
      <w:r w:rsidRPr="00947E30">
        <w:rPr>
          <w:sz w:val="22"/>
          <w:szCs w:val="22"/>
        </w:rPr>
        <w:t>3.4. Каждый ребёнок должен соблюдать общие санитарно-гигиенические нормы, личную гигиену (умываться, причёсываться, принимать душ, одеваться по погоде и т.д.).</w:t>
      </w:r>
    </w:p>
    <w:p w:rsidR="004420FA" w:rsidRPr="00947E30" w:rsidRDefault="004420FA" w:rsidP="004420FA">
      <w:pPr>
        <w:jc w:val="both"/>
        <w:rPr>
          <w:sz w:val="22"/>
          <w:szCs w:val="22"/>
        </w:rPr>
      </w:pPr>
      <w:r w:rsidRPr="00947E30">
        <w:rPr>
          <w:sz w:val="22"/>
          <w:szCs w:val="22"/>
        </w:rPr>
        <w:t>3.5.  Ребёнок (подросток) обязан находиться вместе с группой  и участвовать в жизни коллектива Заведения.</w:t>
      </w:r>
    </w:p>
    <w:p w:rsidR="004420FA" w:rsidRPr="00947E30" w:rsidRDefault="004420FA" w:rsidP="004420FA">
      <w:pPr>
        <w:jc w:val="both"/>
        <w:rPr>
          <w:sz w:val="22"/>
          <w:szCs w:val="22"/>
        </w:rPr>
      </w:pPr>
      <w:r w:rsidRPr="00947E30">
        <w:rPr>
          <w:sz w:val="22"/>
          <w:szCs w:val="22"/>
        </w:rPr>
        <w:t>3.6. Выход за территорию Заведения категорически запрещён. Допускаются выходы групп с руководителем и   согласованные с директором Заведения   проведение  мероприятий (походы, экскурсии, костры) в сопровождении  старшего.</w:t>
      </w:r>
    </w:p>
    <w:p w:rsidR="004420FA" w:rsidRPr="00947E30" w:rsidRDefault="004420FA" w:rsidP="004420FA">
      <w:pPr>
        <w:jc w:val="both"/>
        <w:rPr>
          <w:sz w:val="22"/>
          <w:szCs w:val="22"/>
        </w:rPr>
      </w:pPr>
      <w:r w:rsidRPr="00947E30">
        <w:rPr>
          <w:sz w:val="22"/>
          <w:szCs w:val="22"/>
        </w:rPr>
        <w:t>3.8.  В случае ухудшения самочувствия ребёнок обязан  сообщить  руководителю  и обратиться к врачу Заведения.</w:t>
      </w:r>
    </w:p>
    <w:p w:rsidR="004420FA" w:rsidRPr="00947E30" w:rsidRDefault="004420FA" w:rsidP="004420FA">
      <w:pPr>
        <w:jc w:val="both"/>
        <w:rPr>
          <w:sz w:val="22"/>
          <w:szCs w:val="22"/>
        </w:rPr>
      </w:pPr>
      <w:r w:rsidRPr="00947E30">
        <w:rPr>
          <w:sz w:val="22"/>
          <w:szCs w:val="22"/>
        </w:rPr>
        <w:t>3.9.  Каждый ребёнок обязан бережно относиться к личному имуществу, имуществу других детей и имуществу Заведения. Родители и доверенные лица несут ответственность в случае нанесения их ребёнком убытков или вреда (материального, физического и морального) с последующей материальной компенсацией. Ценные вещи ребёнок может хранить по собственному желанию в камере хранения (сейфе) Заведения.  За сохранность личных вещей ребёнок несёт  ответственность самостоятельно. Ни лагерь, ни туристическая фирма за утерянные вещи, не сданные в сейф – ответственности не несут.</w:t>
      </w:r>
    </w:p>
    <w:p w:rsidR="004420FA" w:rsidRPr="00947E30" w:rsidRDefault="004420FA" w:rsidP="004420FA">
      <w:pPr>
        <w:jc w:val="both"/>
        <w:rPr>
          <w:sz w:val="22"/>
          <w:szCs w:val="22"/>
        </w:rPr>
      </w:pPr>
      <w:r w:rsidRPr="00947E30">
        <w:rPr>
          <w:sz w:val="22"/>
          <w:szCs w:val="22"/>
        </w:rPr>
        <w:t>Администрация создаёт условия для хранения вещей и не несёт ответственности за их утерю.</w:t>
      </w:r>
    </w:p>
    <w:p w:rsidR="004420FA" w:rsidRPr="00947E30" w:rsidRDefault="004420FA" w:rsidP="004420FA">
      <w:pPr>
        <w:jc w:val="both"/>
        <w:rPr>
          <w:sz w:val="22"/>
          <w:szCs w:val="22"/>
        </w:rPr>
      </w:pPr>
      <w:r w:rsidRPr="00947E30">
        <w:rPr>
          <w:sz w:val="22"/>
          <w:szCs w:val="22"/>
        </w:rPr>
        <w:t>3.10. Запрещается покидать номер, в который был распределён ребёнок при заезде в Заведение, ночью без видимых на то причин.</w:t>
      </w:r>
    </w:p>
    <w:p w:rsidR="004420FA" w:rsidRPr="00947E30" w:rsidRDefault="004420FA" w:rsidP="004420FA">
      <w:pPr>
        <w:jc w:val="both"/>
        <w:rPr>
          <w:sz w:val="22"/>
          <w:szCs w:val="22"/>
        </w:rPr>
      </w:pPr>
      <w:r w:rsidRPr="00947E30">
        <w:rPr>
          <w:sz w:val="22"/>
          <w:szCs w:val="22"/>
        </w:rPr>
        <w:t>3.11. Каждый ребёнок обязан соблюдать правила поведения в общественных местах (сквернословие, моральное и физическое оскорбление личности, разжигание национальной розни не допускается).</w:t>
      </w:r>
    </w:p>
    <w:p w:rsidR="004420FA" w:rsidRPr="00947E30" w:rsidRDefault="004420FA" w:rsidP="004420FA">
      <w:pPr>
        <w:jc w:val="both"/>
        <w:rPr>
          <w:sz w:val="22"/>
          <w:szCs w:val="22"/>
        </w:rPr>
      </w:pPr>
      <w:r w:rsidRPr="00947E30">
        <w:rPr>
          <w:sz w:val="22"/>
          <w:szCs w:val="22"/>
        </w:rPr>
        <w:lastRenderedPageBreak/>
        <w:t xml:space="preserve">3.12. Каждый ребёнок (подросток) должен бережно относиться к окружающей природе - зелёным насаждениям на территории Заведения, соблюдать чистоту. </w:t>
      </w:r>
    </w:p>
    <w:p w:rsidR="004420FA" w:rsidRPr="00947E30" w:rsidRDefault="004420FA" w:rsidP="004420FA">
      <w:pPr>
        <w:jc w:val="both"/>
        <w:rPr>
          <w:sz w:val="22"/>
          <w:szCs w:val="22"/>
        </w:rPr>
      </w:pPr>
    </w:p>
    <w:p w:rsidR="004420FA" w:rsidRPr="00947E30" w:rsidRDefault="004420FA" w:rsidP="00947E30">
      <w:pPr>
        <w:numPr>
          <w:ilvl w:val="0"/>
          <w:numId w:val="7"/>
        </w:numPr>
        <w:jc w:val="center"/>
        <w:rPr>
          <w:b/>
          <w:sz w:val="22"/>
          <w:szCs w:val="22"/>
        </w:rPr>
      </w:pPr>
      <w:r w:rsidRPr="00947E30">
        <w:rPr>
          <w:b/>
          <w:sz w:val="22"/>
          <w:szCs w:val="22"/>
        </w:rPr>
        <w:t>ЗАПРЕЩЕНО ИМЕТЬ ПРИ СЕБЕ:</w:t>
      </w:r>
    </w:p>
    <w:p w:rsidR="004420FA" w:rsidRPr="00947E30" w:rsidRDefault="004420FA" w:rsidP="004420FA">
      <w:pPr>
        <w:numPr>
          <w:ilvl w:val="0"/>
          <w:numId w:val="9"/>
        </w:numPr>
        <w:jc w:val="both"/>
        <w:rPr>
          <w:sz w:val="22"/>
          <w:szCs w:val="22"/>
        </w:rPr>
      </w:pPr>
      <w:r w:rsidRPr="00947E30">
        <w:rPr>
          <w:sz w:val="22"/>
          <w:szCs w:val="22"/>
        </w:rPr>
        <w:t xml:space="preserve">Оружие всех видов, в том числе газовое, холодное; горючие и взрывчатые вещества, ножи и острые предметы, за исключением предметов для шитья и личной гигиены. </w:t>
      </w:r>
    </w:p>
    <w:p w:rsidR="004420FA" w:rsidRPr="00947E30" w:rsidRDefault="004420FA" w:rsidP="004420FA">
      <w:pPr>
        <w:numPr>
          <w:ilvl w:val="0"/>
          <w:numId w:val="9"/>
        </w:numPr>
        <w:jc w:val="both"/>
        <w:rPr>
          <w:sz w:val="22"/>
          <w:szCs w:val="22"/>
        </w:rPr>
      </w:pPr>
      <w:r w:rsidRPr="00947E30">
        <w:rPr>
          <w:sz w:val="22"/>
          <w:szCs w:val="22"/>
        </w:rPr>
        <w:t xml:space="preserve">Предметы самообороны (электрошоковые, газовые приспособления, резиновые дубинки и проч.). </w:t>
      </w:r>
    </w:p>
    <w:p w:rsidR="004420FA" w:rsidRPr="00947E30" w:rsidRDefault="004420FA" w:rsidP="004420FA">
      <w:pPr>
        <w:numPr>
          <w:ilvl w:val="0"/>
          <w:numId w:val="9"/>
        </w:numPr>
        <w:jc w:val="both"/>
        <w:rPr>
          <w:sz w:val="22"/>
          <w:szCs w:val="22"/>
        </w:rPr>
      </w:pPr>
      <w:r w:rsidRPr="00947E30">
        <w:rPr>
          <w:sz w:val="22"/>
          <w:szCs w:val="22"/>
        </w:rPr>
        <w:t>Пиротехнические игрушки (петарды, шутихи и проч.), травм опасное оборудование (</w:t>
      </w:r>
      <w:proofErr w:type="spellStart"/>
      <w:r w:rsidRPr="00947E30">
        <w:rPr>
          <w:sz w:val="22"/>
          <w:szCs w:val="22"/>
        </w:rPr>
        <w:t>скейты</w:t>
      </w:r>
      <w:proofErr w:type="spellEnd"/>
      <w:r w:rsidRPr="00947E30">
        <w:rPr>
          <w:sz w:val="22"/>
          <w:szCs w:val="22"/>
        </w:rPr>
        <w:t xml:space="preserve">, роликовые коньки, самокаты и т.п.) и игрушки, стреляющие пластмассовыми пулями. </w:t>
      </w:r>
    </w:p>
    <w:p w:rsidR="004420FA" w:rsidRPr="00947E30" w:rsidRDefault="004420FA" w:rsidP="004420FA">
      <w:pPr>
        <w:numPr>
          <w:ilvl w:val="0"/>
          <w:numId w:val="9"/>
        </w:numPr>
        <w:jc w:val="both"/>
        <w:rPr>
          <w:sz w:val="22"/>
          <w:szCs w:val="22"/>
        </w:rPr>
      </w:pPr>
      <w:r w:rsidRPr="00947E30">
        <w:rPr>
          <w:sz w:val="22"/>
          <w:szCs w:val="22"/>
        </w:rPr>
        <w:t>Скоропортящиеся продукты, сигареты, зажигалки, спички и любые виды алкоголя.</w:t>
      </w:r>
    </w:p>
    <w:p w:rsidR="004420FA" w:rsidRPr="00947E30" w:rsidRDefault="004420FA" w:rsidP="004420FA">
      <w:pPr>
        <w:numPr>
          <w:ilvl w:val="0"/>
          <w:numId w:val="9"/>
        </w:numPr>
        <w:jc w:val="both"/>
        <w:rPr>
          <w:sz w:val="22"/>
          <w:szCs w:val="22"/>
        </w:rPr>
      </w:pPr>
      <w:r w:rsidRPr="00947E30">
        <w:rPr>
          <w:sz w:val="22"/>
          <w:szCs w:val="22"/>
        </w:rPr>
        <w:t>Сильнодействующие лекарства. При необходимости применения таких лекарств родители должны передать их воспитателю и сообщить условия/график приёма.</w:t>
      </w:r>
    </w:p>
    <w:p w:rsidR="004420FA" w:rsidRPr="00947E30" w:rsidRDefault="004420FA" w:rsidP="004420FA">
      <w:pPr>
        <w:numPr>
          <w:ilvl w:val="0"/>
          <w:numId w:val="9"/>
        </w:numPr>
        <w:jc w:val="both"/>
        <w:rPr>
          <w:sz w:val="22"/>
          <w:szCs w:val="22"/>
        </w:rPr>
      </w:pPr>
      <w:r w:rsidRPr="00947E30">
        <w:rPr>
          <w:sz w:val="22"/>
          <w:szCs w:val="22"/>
        </w:rPr>
        <w:t>Печатную, аудио/видео/компьютерную продукцию, содержащую пропаганду бескультурного поведения, насилия и порнографии.</w:t>
      </w:r>
    </w:p>
    <w:p w:rsidR="004420FA" w:rsidRPr="00947E30" w:rsidRDefault="004420FA" w:rsidP="004420FA">
      <w:pPr>
        <w:numPr>
          <w:ilvl w:val="0"/>
          <w:numId w:val="9"/>
        </w:numPr>
        <w:jc w:val="both"/>
        <w:rPr>
          <w:sz w:val="22"/>
          <w:szCs w:val="22"/>
        </w:rPr>
      </w:pPr>
      <w:r w:rsidRPr="00947E30">
        <w:rPr>
          <w:sz w:val="22"/>
          <w:szCs w:val="22"/>
        </w:rPr>
        <w:tab/>
        <w:t xml:space="preserve">Администрация Заведения оставляет за собой право изъятия общественно-опасных предметов и хранение их до конца пребывания в Заведении ребёнка. Попытка получить (купить, «достать») вышеуказанные запрещённые вещи, а также обнаружение их у ребёнка в Заведении будет считаться противоправным действием. </w:t>
      </w:r>
    </w:p>
    <w:p w:rsidR="004420FA" w:rsidRPr="00947E30" w:rsidRDefault="004420FA" w:rsidP="004420FA">
      <w:pPr>
        <w:ind w:left="720"/>
        <w:jc w:val="both"/>
        <w:rPr>
          <w:sz w:val="22"/>
          <w:szCs w:val="22"/>
        </w:rPr>
      </w:pPr>
    </w:p>
    <w:p w:rsidR="004420FA" w:rsidRPr="00947E30" w:rsidRDefault="00947E30" w:rsidP="00947E30">
      <w:pPr>
        <w:numPr>
          <w:ilvl w:val="0"/>
          <w:numId w:val="7"/>
        </w:numPr>
        <w:jc w:val="center"/>
        <w:rPr>
          <w:b/>
          <w:sz w:val="22"/>
          <w:szCs w:val="22"/>
        </w:rPr>
      </w:pPr>
      <w:r w:rsidRPr="00947E30">
        <w:rPr>
          <w:b/>
          <w:sz w:val="22"/>
          <w:szCs w:val="22"/>
        </w:rPr>
        <w:t>ПРАВИЛА ОТЧИСЛЕНИЯ РЕБЁНКА ИЗ ЗАВЕДЕНИЯ.</w:t>
      </w:r>
    </w:p>
    <w:p w:rsidR="004420FA" w:rsidRPr="00947E30" w:rsidRDefault="004420FA" w:rsidP="004420FA">
      <w:pPr>
        <w:jc w:val="both"/>
        <w:rPr>
          <w:sz w:val="22"/>
          <w:szCs w:val="22"/>
        </w:rPr>
      </w:pPr>
      <w:r w:rsidRPr="00947E30">
        <w:rPr>
          <w:sz w:val="22"/>
          <w:szCs w:val="22"/>
        </w:rPr>
        <w:t>5.1. Администрация имеет право отчислить ребёнка из Заведения за счёт родителей и/или в их сопровождении по следующим причинам:</w:t>
      </w:r>
    </w:p>
    <w:p w:rsidR="004420FA" w:rsidRPr="00947E30" w:rsidRDefault="004420FA" w:rsidP="004420FA">
      <w:pPr>
        <w:numPr>
          <w:ilvl w:val="0"/>
          <w:numId w:val="8"/>
        </w:numPr>
        <w:jc w:val="both"/>
        <w:rPr>
          <w:sz w:val="22"/>
          <w:szCs w:val="22"/>
        </w:rPr>
      </w:pPr>
      <w:r w:rsidRPr="00947E30">
        <w:rPr>
          <w:sz w:val="22"/>
          <w:szCs w:val="22"/>
        </w:rPr>
        <w:t>Грубое нарушение мер собственной безопасности, нарушение режима, самовольный уход с территории заведения или из корпуса после отбоя, самовольное купание или неоднократное нарушение правил поведения на воде, нарушение правил пожарной безопасности, электробезопасности.</w:t>
      </w:r>
    </w:p>
    <w:p w:rsidR="004420FA" w:rsidRPr="00947E30" w:rsidRDefault="004420FA" w:rsidP="004420FA">
      <w:pPr>
        <w:numPr>
          <w:ilvl w:val="0"/>
          <w:numId w:val="8"/>
        </w:numPr>
        <w:jc w:val="both"/>
        <w:rPr>
          <w:sz w:val="22"/>
          <w:szCs w:val="22"/>
        </w:rPr>
      </w:pPr>
      <w:r w:rsidRPr="00947E30">
        <w:rPr>
          <w:sz w:val="22"/>
          <w:szCs w:val="22"/>
        </w:rPr>
        <w:tab/>
        <w:t xml:space="preserve"> Воровство, вымогательство, угрозы, нанесение морального или физического ущерба со стороны ребёнка по отношению к другим детям.</w:t>
      </w:r>
    </w:p>
    <w:p w:rsidR="004420FA" w:rsidRPr="00947E30" w:rsidRDefault="004420FA" w:rsidP="004420FA">
      <w:pPr>
        <w:numPr>
          <w:ilvl w:val="0"/>
          <w:numId w:val="8"/>
        </w:numPr>
        <w:jc w:val="both"/>
        <w:rPr>
          <w:sz w:val="22"/>
          <w:szCs w:val="22"/>
        </w:rPr>
      </w:pPr>
      <w:r w:rsidRPr="00947E30">
        <w:rPr>
          <w:sz w:val="22"/>
          <w:szCs w:val="22"/>
        </w:rPr>
        <w:tab/>
        <w:t>Нанесение значительного умышленного материального ущерба Заведению.</w:t>
      </w:r>
    </w:p>
    <w:p w:rsidR="004420FA" w:rsidRPr="00947E30" w:rsidRDefault="004420FA" w:rsidP="004420FA">
      <w:pPr>
        <w:numPr>
          <w:ilvl w:val="0"/>
          <w:numId w:val="8"/>
        </w:numPr>
        <w:jc w:val="both"/>
        <w:rPr>
          <w:sz w:val="22"/>
          <w:szCs w:val="22"/>
        </w:rPr>
      </w:pPr>
      <w:r w:rsidRPr="00947E30">
        <w:rPr>
          <w:sz w:val="22"/>
          <w:szCs w:val="22"/>
        </w:rPr>
        <w:t>Употребление спиртных напитков (включая пиво), наркотических средств, курение.</w:t>
      </w:r>
    </w:p>
    <w:p w:rsidR="004420FA" w:rsidRPr="00947E30" w:rsidRDefault="004420FA" w:rsidP="004420FA">
      <w:pPr>
        <w:numPr>
          <w:ilvl w:val="0"/>
          <w:numId w:val="8"/>
        </w:numPr>
        <w:jc w:val="both"/>
        <w:rPr>
          <w:sz w:val="22"/>
          <w:szCs w:val="22"/>
        </w:rPr>
      </w:pPr>
      <w:r w:rsidRPr="00947E30">
        <w:rPr>
          <w:sz w:val="22"/>
          <w:szCs w:val="22"/>
        </w:rPr>
        <w:tab/>
        <w:t>Распространение и пропаганда курения, пьянства, наркотиков, а также развратное и некультурное  поведение, сквернословие, грубость педагогам, нанесение любых телесных повреждений другим лицам.</w:t>
      </w:r>
    </w:p>
    <w:p w:rsidR="004420FA" w:rsidRPr="00947E30" w:rsidRDefault="004420FA" w:rsidP="004420FA">
      <w:pPr>
        <w:numPr>
          <w:ilvl w:val="0"/>
          <w:numId w:val="8"/>
        </w:numPr>
        <w:jc w:val="both"/>
        <w:rPr>
          <w:sz w:val="22"/>
          <w:szCs w:val="22"/>
        </w:rPr>
      </w:pPr>
      <w:r w:rsidRPr="00947E30">
        <w:rPr>
          <w:sz w:val="22"/>
          <w:szCs w:val="22"/>
        </w:rPr>
        <w:tab/>
        <w:t>Совершение действий, несущих угрозу жизни или здоровью людей (сотрудников заведения, детей и др.).</w:t>
      </w:r>
    </w:p>
    <w:p w:rsidR="004420FA" w:rsidRPr="00947E30" w:rsidRDefault="004420FA" w:rsidP="004420FA">
      <w:pPr>
        <w:jc w:val="both"/>
        <w:rPr>
          <w:sz w:val="22"/>
          <w:szCs w:val="22"/>
        </w:rPr>
      </w:pPr>
      <w:r w:rsidRPr="00947E30">
        <w:rPr>
          <w:sz w:val="22"/>
          <w:szCs w:val="22"/>
        </w:rPr>
        <w:tab/>
        <w:t>5.2.</w:t>
      </w:r>
      <w:r w:rsidRPr="00947E30">
        <w:rPr>
          <w:sz w:val="22"/>
          <w:szCs w:val="22"/>
        </w:rPr>
        <w:tab/>
        <w:t xml:space="preserve">Вожатый, в присутствии ребёнка извещает родителя (законного представителя) о системных нарушениях ребёнком вышеуказанных правил и предупреждает об отчислении из заведения. </w:t>
      </w:r>
    </w:p>
    <w:p w:rsidR="004420FA" w:rsidRPr="00947E30" w:rsidRDefault="004420FA" w:rsidP="004420FA">
      <w:pPr>
        <w:jc w:val="both"/>
        <w:rPr>
          <w:sz w:val="22"/>
          <w:szCs w:val="22"/>
        </w:rPr>
      </w:pPr>
      <w:r w:rsidRPr="00947E30">
        <w:rPr>
          <w:sz w:val="22"/>
          <w:szCs w:val="22"/>
        </w:rPr>
        <w:t xml:space="preserve">5.4.  При  отчислении ребёнка из лагеря по инициативе Администрации заведения компенсация неиспользованных дней не производится. </w:t>
      </w:r>
    </w:p>
    <w:p w:rsidR="004420FA" w:rsidRPr="00947E30" w:rsidRDefault="004420FA" w:rsidP="004420FA">
      <w:pPr>
        <w:jc w:val="both"/>
        <w:rPr>
          <w:sz w:val="22"/>
          <w:szCs w:val="22"/>
        </w:rPr>
      </w:pPr>
      <w:r w:rsidRPr="00947E30">
        <w:rPr>
          <w:sz w:val="22"/>
          <w:szCs w:val="22"/>
        </w:rPr>
        <w:t>5.5. За причинённый ущерб имуществу Заведения ответственность несут родители ребёнка  в установленном законом порядке. Депозит отелю составляет 10 евро, и возвращается в день отъезда без видимых нарушений.</w:t>
      </w:r>
    </w:p>
    <w:p w:rsidR="004420FA" w:rsidRPr="00947E30" w:rsidRDefault="004420FA" w:rsidP="004420FA">
      <w:pPr>
        <w:jc w:val="both"/>
        <w:rPr>
          <w:sz w:val="22"/>
          <w:szCs w:val="22"/>
        </w:rPr>
      </w:pPr>
    </w:p>
    <w:p w:rsidR="004420FA" w:rsidRPr="00947E30" w:rsidRDefault="004420FA" w:rsidP="004420FA">
      <w:pPr>
        <w:spacing w:after="120"/>
        <w:jc w:val="both"/>
        <w:rPr>
          <w:b/>
          <w:sz w:val="22"/>
          <w:szCs w:val="22"/>
          <w:lang w:eastAsia="en-US"/>
        </w:rPr>
      </w:pPr>
      <w:r w:rsidRPr="00947E30">
        <w:rPr>
          <w:b/>
          <w:sz w:val="22"/>
          <w:szCs w:val="22"/>
          <w:lang w:eastAsia="en-US"/>
        </w:rPr>
        <w:t>Ознакомлен и обязуюсь донести правила по пребыванию детей в лагере «МИДИЯ ГРАНД РЕЗОРТ»***+ в БОЛГАРИИ моему ребёнку (группе детей).</w:t>
      </w:r>
    </w:p>
    <w:p w:rsidR="004420FA" w:rsidRDefault="004420FA" w:rsidP="00534EA2">
      <w:pPr>
        <w:pStyle w:val="a3"/>
        <w:tabs>
          <w:tab w:val="clear" w:pos="0"/>
          <w:tab w:val="left" w:pos="708"/>
        </w:tabs>
        <w:ind w:right="-294"/>
        <w:jc w:val="both"/>
        <w:rPr>
          <w:rFonts w:ascii="Times New Roman" w:hAnsi="Times New Roman"/>
          <w:sz w:val="22"/>
          <w:szCs w:val="22"/>
          <w:lang w:val="uk-UA"/>
        </w:rPr>
      </w:pPr>
    </w:p>
    <w:p w:rsidR="00947E30" w:rsidRDefault="00947E30" w:rsidP="00534EA2">
      <w:pPr>
        <w:pStyle w:val="a3"/>
        <w:tabs>
          <w:tab w:val="clear" w:pos="0"/>
          <w:tab w:val="left" w:pos="708"/>
        </w:tabs>
        <w:ind w:right="-294"/>
        <w:jc w:val="both"/>
        <w:rPr>
          <w:rFonts w:ascii="Times New Roman" w:hAnsi="Times New Roman"/>
          <w:sz w:val="22"/>
          <w:szCs w:val="22"/>
          <w:lang w:val="uk-UA"/>
        </w:rPr>
      </w:pPr>
    </w:p>
    <w:p w:rsidR="00947E30" w:rsidRPr="00947E30" w:rsidRDefault="00947E30" w:rsidP="00534EA2">
      <w:pPr>
        <w:pStyle w:val="a3"/>
        <w:tabs>
          <w:tab w:val="clear" w:pos="0"/>
          <w:tab w:val="left" w:pos="708"/>
        </w:tabs>
        <w:ind w:right="-294"/>
        <w:jc w:val="both"/>
        <w:rPr>
          <w:rFonts w:ascii="Times New Roman" w:hAnsi="Times New Roman"/>
          <w:sz w:val="22"/>
          <w:szCs w:val="22"/>
          <w:lang w:val="uk-UA"/>
        </w:rPr>
      </w:pPr>
    </w:p>
    <w:sectPr w:rsidR="00947E30" w:rsidRPr="00947E30" w:rsidSect="00947E30">
      <w:pgSz w:w="12240" w:h="15840"/>
      <w:pgMar w:top="397" w:right="567"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FAA"/>
    <w:multiLevelType w:val="hybridMultilevel"/>
    <w:tmpl w:val="D1788DA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CC7442"/>
    <w:multiLevelType w:val="multilevel"/>
    <w:tmpl w:val="9F808D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22D59B1"/>
    <w:multiLevelType w:val="hybridMultilevel"/>
    <w:tmpl w:val="72824AA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28F0DB1"/>
    <w:multiLevelType w:val="hybridMultilevel"/>
    <w:tmpl w:val="07B04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E96BC7"/>
    <w:multiLevelType w:val="hybridMultilevel"/>
    <w:tmpl w:val="F086E966"/>
    <w:lvl w:ilvl="0" w:tplc="848C6D6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7362F1B"/>
    <w:multiLevelType w:val="multilevel"/>
    <w:tmpl w:val="A0B24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6FBC3EDF"/>
    <w:multiLevelType w:val="hybridMultilevel"/>
    <w:tmpl w:val="7E201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C56E70"/>
    <w:multiLevelType w:val="hybridMultilevel"/>
    <w:tmpl w:val="2A72A976"/>
    <w:lvl w:ilvl="0" w:tplc="A978EA0A">
      <w:start w:val="1"/>
      <w:numFmt w:val="decimal"/>
      <w:lvlText w:val="%1."/>
      <w:lvlJc w:val="left"/>
      <w:pPr>
        <w:ind w:left="936" w:hanging="360"/>
      </w:pPr>
      <w:rPr>
        <w:rFonts w:hint="default"/>
        <w:b/>
        <w:u w:val="single"/>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num w:numId="1">
    <w:abstractNumId w:val="1"/>
  </w:num>
  <w:num w:numId="2">
    <w:abstractNumId w:val="7"/>
  </w:num>
  <w:num w:numId="3">
    <w:abstractNumId w:val="2"/>
  </w:num>
  <w:num w:numId="4">
    <w:abstractNumId w:val="0"/>
  </w:num>
  <w:num w:numId="5">
    <w:abstractNumId w:val="1"/>
  </w:num>
  <w:num w:numId="6">
    <w:abstractNumId w:val="4"/>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CA"/>
    <w:rsid w:val="00096E90"/>
    <w:rsid w:val="000A031B"/>
    <w:rsid w:val="000A3728"/>
    <w:rsid w:val="000A59F0"/>
    <w:rsid w:val="000C3382"/>
    <w:rsid w:val="0010531E"/>
    <w:rsid w:val="00117EE1"/>
    <w:rsid w:val="00141311"/>
    <w:rsid w:val="00155960"/>
    <w:rsid w:val="00201084"/>
    <w:rsid w:val="00266CE2"/>
    <w:rsid w:val="00266FFA"/>
    <w:rsid w:val="00292F41"/>
    <w:rsid w:val="002D3114"/>
    <w:rsid w:val="002F553F"/>
    <w:rsid w:val="0031522F"/>
    <w:rsid w:val="0032442C"/>
    <w:rsid w:val="00390209"/>
    <w:rsid w:val="004420FA"/>
    <w:rsid w:val="00445ABB"/>
    <w:rsid w:val="004479EA"/>
    <w:rsid w:val="0047029B"/>
    <w:rsid w:val="004F1CFE"/>
    <w:rsid w:val="005249F8"/>
    <w:rsid w:val="00534EA2"/>
    <w:rsid w:val="00546542"/>
    <w:rsid w:val="005D4DDB"/>
    <w:rsid w:val="005F2B93"/>
    <w:rsid w:val="00623F53"/>
    <w:rsid w:val="00644BEC"/>
    <w:rsid w:val="0068320E"/>
    <w:rsid w:val="006C232F"/>
    <w:rsid w:val="006E1EF3"/>
    <w:rsid w:val="006E4AA6"/>
    <w:rsid w:val="006F7028"/>
    <w:rsid w:val="0070050F"/>
    <w:rsid w:val="007B5220"/>
    <w:rsid w:val="007F21D3"/>
    <w:rsid w:val="00815193"/>
    <w:rsid w:val="00857C5F"/>
    <w:rsid w:val="008F1E30"/>
    <w:rsid w:val="00947E30"/>
    <w:rsid w:val="009638B0"/>
    <w:rsid w:val="00976858"/>
    <w:rsid w:val="00980731"/>
    <w:rsid w:val="009820AE"/>
    <w:rsid w:val="00A82A40"/>
    <w:rsid w:val="00A84727"/>
    <w:rsid w:val="00AC7FBB"/>
    <w:rsid w:val="00B033FC"/>
    <w:rsid w:val="00B12DDF"/>
    <w:rsid w:val="00B33F0C"/>
    <w:rsid w:val="00B40784"/>
    <w:rsid w:val="00B41EEA"/>
    <w:rsid w:val="00B719FC"/>
    <w:rsid w:val="00B84C69"/>
    <w:rsid w:val="00BA3E6C"/>
    <w:rsid w:val="00BB45AA"/>
    <w:rsid w:val="00BC1BF6"/>
    <w:rsid w:val="00BF47C5"/>
    <w:rsid w:val="00C03B92"/>
    <w:rsid w:val="00C776E8"/>
    <w:rsid w:val="00CF45A0"/>
    <w:rsid w:val="00D13A17"/>
    <w:rsid w:val="00D54529"/>
    <w:rsid w:val="00D570D9"/>
    <w:rsid w:val="00D807D0"/>
    <w:rsid w:val="00D828E1"/>
    <w:rsid w:val="00DA30E5"/>
    <w:rsid w:val="00DB69F0"/>
    <w:rsid w:val="00DC6F7F"/>
    <w:rsid w:val="00DD1DE8"/>
    <w:rsid w:val="00DD56CC"/>
    <w:rsid w:val="00E01FF3"/>
    <w:rsid w:val="00E608FC"/>
    <w:rsid w:val="00F03DF1"/>
    <w:rsid w:val="00F766CA"/>
    <w:rsid w:val="00F76CFF"/>
    <w:rsid w:val="00F93EB0"/>
    <w:rsid w:val="00FD5799"/>
    <w:rsid w:val="00FF3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6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link w:val="HTML"/>
    <w:rsid w:val="00F766CA"/>
    <w:rPr>
      <w:rFonts w:ascii="Courier New" w:eastAsia="Arial Unicode MS" w:hAnsi="Courier New" w:cs="Courier New"/>
      <w:color w:val="000000"/>
      <w:sz w:val="21"/>
      <w:szCs w:val="21"/>
      <w:lang w:val="ru-RU" w:eastAsia="ru-RU" w:bidi="ar-SA"/>
    </w:rPr>
  </w:style>
  <w:style w:type="paragraph" w:customStyle="1" w:styleId="a3">
    <w:name w:val="Готовый"/>
    <w:basedOn w:val="a"/>
    <w:rsid w:val="00F766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4">
    <w:name w:val="Body Text"/>
    <w:basedOn w:val="a"/>
    <w:link w:val="a5"/>
    <w:rsid w:val="00F766CA"/>
    <w:pPr>
      <w:spacing w:after="120"/>
    </w:pPr>
    <w:rPr>
      <w:lang w:eastAsia="en-US"/>
    </w:rPr>
  </w:style>
  <w:style w:type="character" w:customStyle="1" w:styleId="a5">
    <w:name w:val="Основной текст Знак"/>
    <w:link w:val="a4"/>
    <w:rsid w:val="00F766CA"/>
    <w:rPr>
      <w:sz w:val="24"/>
      <w:szCs w:val="24"/>
      <w:lang w:val="ru-RU" w:eastAsia="en-US" w:bidi="ar-SA"/>
    </w:rPr>
  </w:style>
  <w:style w:type="paragraph" w:styleId="3">
    <w:name w:val="Body Text 3"/>
    <w:basedOn w:val="a"/>
    <w:link w:val="30"/>
    <w:rsid w:val="00F766CA"/>
    <w:pPr>
      <w:spacing w:after="120"/>
    </w:pPr>
    <w:rPr>
      <w:sz w:val="16"/>
      <w:szCs w:val="16"/>
      <w:lang w:eastAsia="en-US"/>
    </w:rPr>
  </w:style>
  <w:style w:type="character" w:customStyle="1" w:styleId="30">
    <w:name w:val="Основной текст 3 Знак"/>
    <w:link w:val="3"/>
    <w:rsid w:val="00F766CA"/>
    <w:rPr>
      <w:sz w:val="16"/>
      <w:szCs w:val="16"/>
      <w:lang w:val="ru-RU" w:eastAsia="en-US" w:bidi="ar-SA"/>
    </w:rPr>
  </w:style>
  <w:style w:type="paragraph" w:styleId="a6">
    <w:name w:val="No Spacing"/>
    <w:qFormat/>
    <w:rsid w:val="00F766CA"/>
    <w:rPr>
      <w:rFonts w:ascii="Calibri" w:hAnsi="Calibri"/>
      <w:sz w:val="22"/>
      <w:szCs w:val="22"/>
    </w:rPr>
  </w:style>
  <w:style w:type="paragraph" w:styleId="a7">
    <w:name w:val="Balloon Text"/>
    <w:basedOn w:val="a"/>
    <w:link w:val="a8"/>
    <w:rsid w:val="0047029B"/>
    <w:rPr>
      <w:rFonts w:ascii="Tahoma" w:hAnsi="Tahoma" w:cs="Tahoma"/>
      <w:sz w:val="16"/>
      <w:szCs w:val="16"/>
    </w:rPr>
  </w:style>
  <w:style w:type="character" w:customStyle="1" w:styleId="a8">
    <w:name w:val="Текст выноски Знак"/>
    <w:link w:val="a7"/>
    <w:rsid w:val="0047029B"/>
    <w:rPr>
      <w:rFonts w:ascii="Tahoma" w:hAnsi="Tahoma" w:cs="Tahoma"/>
      <w:sz w:val="16"/>
      <w:szCs w:val="16"/>
      <w:lang w:val="ru-RU" w:eastAsia="ru-RU"/>
    </w:rPr>
  </w:style>
  <w:style w:type="paragraph" w:styleId="a9">
    <w:name w:val="List Paragraph"/>
    <w:basedOn w:val="a"/>
    <w:uiPriority w:val="34"/>
    <w:qFormat/>
    <w:rsid w:val="00947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6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7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link w:val="HTML"/>
    <w:rsid w:val="00F766CA"/>
    <w:rPr>
      <w:rFonts w:ascii="Courier New" w:eastAsia="Arial Unicode MS" w:hAnsi="Courier New" w:cs="Courier New"/>
      <w:color w:val="000000"/>
      <w:sz w:val="21"/>
      <w:szCs w:val="21"/>
      <w:lang w:val="ru-RU" w:eastAsia="ru-RU" w:bidi="ar-SA"/>
    </w:rPr>
  </w:style>
  <w:style w:type="paragraph" w:customStyle="1" w:styleId="a3">
    <w:name w:val="Готовый"/>
    <w:basedOn w:val="a"/>
    <w:rsid w:val="00F766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4">
    <w:name w:val="Body Text"/>
    <w:basedOn w:val="a"/>
    <w:link w:val="a5"/>
    <w:rsid w:val="00F766CA"/>
    <w:pPr>
      <w:spacing w:after="120"/>
    </w:pPr>
    <w:rPr>
      <w:lang w:eastAsia="en-US"/>
    </w:rPr>
  </w:style>
  <w:style w:type="character" w:customStyle="1" w:styleId="a5">
    <w:name w:val="Основной текст Знак"/>
    <w:link w:val="a4"/>
    <w:rsid w:val="00F766CA"/>
    <w:rPr>
      <w:sz w:val="24"/>
      <w:szCs w:val="24"/>
      <w:lang w:val="ru-RU" w:eastAsia="en-US" w:bidi="ar-SA"/>
    </w:rPr>
  </w:style>
  <w:style w:type="paragraph" w:styleId="3">
    <w:name w:val="Body Text 3"/>
    <w:basedOn w:val="a"/>
    <w:link w:val="30"/>
    <w:rsid w:val="00F766CA"/>
    <w:pPr>
      <w:spacing w:after="120"/>
    </w:pPr>
    <w:rPr>
      <w:sz w:val="16"/>
      <w:szCs w:val="16"/>
      <w:lang w:eastAsia="en-US"/>
    </w:rPr>
  </w:style>
  <w:style w:type="character" w:customStyle="1" w:styleId="30">
    <w:name w:val="Основной текст 3 Знак"/>
    <w:link w:val="3"/>
    <w:rsid w:val="00F766CA"/>
    <w:rPr>
      <w:sz w:val="16"/>
      <w:szCs w:val="16"/>
      <w:lang w:val="ru-RU" w:eastAsia="en-US" w:bidi="ar-SA"/>
    </w:rPr>
  </w:style>
  <w:style w:type="paragraph" w:styleId="a6">
    <w:name w:val="No Spacing"/>
    <w:qFormat/>
    <w:rsid w:val="00F766CA"/>
    <w:rPr>
      <w:rFonts w:ascii="Calibri" w:hAnsi="Calibri"/>
      <w:sz w:val="22"/>
      <w:szCs w:val="22"/>
    </w:rPr>
  </w:style>
  <w:style w:type="paragraph" w:styleId="a7">
    <w:name w:val="Balloon Text"/>
    <w:basedOn w:val="a"/>
    <w:link w:val="a8"/>
    <w:rsid w:val="0047029B"/>
    <w:rPr>
      <w:rFonts w:ascii="Tahoma" w:hAnsi="Tahoma" w:cs="Tahoma"/>
      <w:sz w:val="16"/>
      <w:szCs w:val="16"/>
    </w:rPr>
  </w:style>
  <w:style w:type="character" w:customStyle="1" w:styleId="a8">
    <w:name w:val="Текст выноски Знак"/>
    <w:link w:val="a7"/>
    <w:rsid w:val="0047029B"/>
    <w:rPr>
      <w:rFonts w:ascii="Tahoma" w:hAnsi="Tahoma" w:cs="Tahoma"/>
      <w:sz w:val="16"/>
      <w:szCs w:val="16"/>
      <w:lang w:val="ru-RU" w:eastAsia="ru-RU"/>
    </w:rPr>
  </w:style>
  <w:style w:type="paragraph" w:styleId="a9">
    <w:name w:val="List Paragraph"/>
    <w:basedOn w:val="a"/>
    <w:uiPriority w:val="34"/>
    <w:qFormat/>
    <w:rsid w:val="00947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nia@elitatou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AAB8-3FA3-4B97-8C28-862E211D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3783</Words>
  <Characters>25787</Characters>
  <Application>Microsoft Office Word</Application>
  <DocSecurity>0</DocSecurity>
  <Lines>214</Lines>
  <Paragraphs>59</Paragraphs>
  <ScaleCrop>false</ScaleCrop>
  <HeadingPairs>
    <vt:vector size="2" baseType="variant">
      <vt:variant>
        <vt:lpstr>Название</vt:lpstr>
      </vt:variant>
      <vt:variant>
        <vt:i4>1</vt:i4>
      </vt:variant>
    </vt:vector>
  </HeadingPairs>
  <TitlesOfParts>
    <vt:vector size="1" baseType="lpstr">
      <vt:lpstr>ДОГОВІР №</vt:lpstr>
    </vt:vector>
  </TitlesOfParts>
  <Company>Home use</Company>
  <LinksUpToDate>false</LinksUpToDate>
  <CharactersWithSpaces>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dc:title>
  <dc:creator>ASD</dc:creator>
  <cp:lastModifiedBy>Liubov</cp:lastModifiedBy>
  <cp:revision>9</cp:revision>
  <cp:lastPrinted>2016-12-27T09:57:00Z</cp:lastPrinted>
  <dcterms:created xsi:type="dcterms:W3CDTF">2017-01-31T08:58:00Z</dcterms:created>
  <dcterms:modified xsi:type="dcterms:W3CDTF">2017-03-17T10:35:00Z</dcterms:modified>
</cp:coreProperties>
</file>