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29" w:rsidRDefault="00606B93" w:rsidP="00606B93">
      <w:pPr>
        <w:spacing w:after="0" w:line="240" w:lineRule="auto"/>
        <w:outlineLvl w:val="3"/>
        <w:rPr>
          <w:rFonts w:eastAsia="Times New Roman" w:cs="Arial"/>
          <w:b/>
          <w:color w:val="FF0000"/>
          <w:sz w:val="24"/>
          <w:szCs w:val="24"/>
          <w:lang w:val="ru-RU" w:eastAsia="uk-UA"/>
        </w:rPr>
      </w:pPr>
      <w:r w:rsidRPr="00782025">
        <w:rPr>
          <w:rFonts w:ascii="inherit" w:eastAsia="Times New Roman" w:hAnsi="inherit" w:cs="Arial"/>
          <w:b/>
          <w:color w:val="FF0000"/>
          <w:sz w:val="24"/>
          <w:szCs w:val="24"/>
          <w:lang w:val="ru-RU" w:eastAsia="uk-UA"/>
        </w:rPr>
        <w:t xml:space="preserve">                                                                                                           </w:t>
      </w:r>
    </w:p>
    <w:p w:rsidR="00597F29" w:rsidRDefault="00597F29" w:rsidP="00606B93">
      <w:pPr>
        <w:spacing w:after="0" w:line="240" w:lineRule="auto"/>
        <w:outlineLvl w:val="3"/>
        <w:rPr>
          <w:rFonts w:eastAsia="Times New Roman" w:cs="Arial"/>
          <w:b/>
          <w:color w:val="FF0000"/>
          <w:sz w:val="24"/>
          <w:szCs w:val="24"/>
          <w:lang w:val="ru-RU" w:eastAsia="uk-UA"/>
        </w:rPr>
      </w:pPr>
    </w:p>
    <w:p w:rsidR="00B62BA7" w:rsidRDefault="00606B93" w:rsidP="00B62BA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36"/>
          <w:szCs w:val="24"/>
          <w:u w:val="single"/>
          <w:lang w:val="en-US" w:eastAsia="uk-UA"/>
        </w:rPr>
      </w:pPr>
      <w:r w:rsidRPr="00597F29">
        <w:rPr>
          <w:rFonts w:ascii="Times New Roman" w:eastAsia="Times New Roman" w:hAnsi="Times New Roman" w:cs="Times New Roman"/>
          <w:b/>
          <w:color w:val="FF0000"/>
          <w:sz w:val="36"/>
          <w:szCs w:val="24"/>
          <w:u w:val="single"/>
          <w:lang w:eastAsia="uk-UA"/>
        </w:rPr>
        <w:t>ГОРНОЛЫЖНЫЙ СПОРТ</w:t>
      </w:r>
    </w:p>
    <w:p w:rsidR="00B62BA7" w:rsidRPr="00B62BA7" w:rsidRDefault="00B62BA7" w:rsidP="00B62BA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36"/>
          <w:szCs w:val="24"/>
          <w:u w:val="single"/>
          <w:lang w:val="en-US" w:eastAsia="uk-UA"/>
        </w:rPr>
      </w:pPr>
    </w:p>
    <w:p w:rsidR="00E61E8F" w:rsidRPr="00B62BA7" w:rsidRDefault="00606B93" w:rsidP="00B62B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B62BA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Горнолыжный</w:t>
      </w:r>
      <w:proofErr w:type="spellEnd"/>
      <w:r w:rsidRPr="00B62BA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спорт</w:t>
      </w:r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цель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многих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туристов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зимой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Закарпатье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Расстояние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от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отеля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до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ближайшего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подъемника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составляет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1,5 км.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Мы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также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будем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рады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организовать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Вас трансфер до других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горнолыжных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склонов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</w:t>
      </w:r>
      <w:proofErr w:type="spellStart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курортов</w:t>
      </w:r>
      <w:proofErr w:type="spellEnd"/>
      <w:r w:rsidRPr="00B62BA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B62BA7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 </w:t>
      </w:r>
    </w:p>
    <w:p w:rsidR="00597F29" w:rsidRDefault="00597F29" w:rsidP="00B62BA7">
      <w:pPr>
        <w:pStyle w:val="a6"/>
        <w:spacing w:after="0" w:line="240" w:lineRule="auto"/>
        <w:ind w:left="3720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Подъемник</w:t>
      </w:r>
      <w:r w:rsidR="001809A3"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</w:t>
      </w:r>
      <w:r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«</w:t>
      </w:r>
      <w:r w:rsidR="001809A3"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КАТЕРИНА</w:t>
      </w:r>
      <w:r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»</w:t>
      </w:r>
      <w:r w:rsidR="001809A3"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расстояние от отеля</w:t>
      </w:r>
      <w:r w:rsidR="00E66B8D"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«Солнечная Поляна» </w:t>
      </w:r>
      <w:r w:rsidR="001809A3" w:rsidRPr="00597F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– 3 км.</w:t>
      </w:r>
    </w:p>
    <w:p w:rsidR="00B62BA7" w:rsidRPr="00B62BA7" w:rsidRDefault="00B62BA7" w:rsidP="00B62BA7">
      <w:pPr>
        <w:pStyle w:val="a6"/>
        <w:spacing w:after="0" w:line="240" w:lineRule="auto"/>
        <w:ind w:left="3720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97F29" w:rsidRPr="00B62BA7" w:rsidRDefault="00597F29" w:rsidP="00AE1A52">
      <w:pPr>
        <w:pStyle w:val="a6"/>
        <w:numPr>
          <w:ilvl w:val="0"/>
          <w:numId w:val="8"/>
        </w:numPr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>б</w:t>
      </w:r>
      <w:proofErr w:type="spellStart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ольшой</w:t>
      </w:r>
      <w:proofErr w:type="spellEnd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выбо</w:t>
      </w:r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proofErr w:type="spellEnd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снаряжения</w:t>
      </w:r>
      <w:proofErr w:type="spellEnd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известных</w:t>
      </w:r>
      <w:proofErr w:type="spellEnd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брендов</w:t>
      </w:r>
      <w:proofErr w:type="spellEnd"/>
      <w:r w:rsidRPr="00B62BA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>;</w:t>
      </w:r>
    </w:p>
    <w:p w:rsidR="00B62BA7" w:rsidRPr="00B62BA7" w:rsidRDefault="00B62BA7" w:rsidP="00AE1A52">
      <w:pPr>
        <w:pStyle w:val="a6"/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7F29" w:rsidRPr="00B62BA7" w:rsidRDefault="00597F29" w:rsidP="00AE1A52">
      <w:pPr>
        <w:pStyle w:val="a6"/>
        <w:numPr>
          <w:ilvl w:val="0"/>
          <w:numId w:val="8"/>
        </w:numPr>
        <w:shd w:val="clear" w:color="auto" w:fill="FFFFFF" w:themeFill="background1"/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2BA7">
        <w:rPr>
          <w:rFonts w:ascii="Times New Roman" w:hAnsi="Times New Roman" w:cs="Times New Roman"/>
          <w:sz w:val="28"/>
          <w:szCs w:val="28"/>
          <w:lang w:val="ru-RU"/>
        </w:rPr>
        <w:t>опытный</w:t>
      </w:r>
      <w:r w:rsidRPr="00B62B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62BA7">
        <w:rPr>
          <w:rFonts w:ascii="Times New Roman" w:hAnsi="Times New Roman" w:cs="Times New Roman"/>
          <w:sz w:val="28"/>
          <w:szCs w:val="28"/>
          <w:lang w:val="ru-RU"/>
        </w:rPr>
        <w:t>персонал</w:t>
      </w:r>
      <w:r w:rsidRPr="00B62BA7">
        <w:rPr>
          <w:rFonts w:ascii="Times New Roman" w:hAnsi="Times New Roman" w:cs="Times New Roman"/>
          <w:b/>
          <w:sz w:val="28"/>
          <w:szCs w:val="28"/>
          <w:lang w:val="en-US"/>
        </w:rPr>
        <w:t>;</w:t>
      </w:r>
    </w:p>
    <w:p w:rsidR="00B62BA7" w:rsidRPr="00B62BA7" w:rsidRDefault="00B62BA7" w:rsidP="00AE1A52">
      <w:pPr>
        <w:shd w:val="clear" w:color="auto" w:fill="FFFFFF" w:themeFill="background1"/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7F29" w:rsidRPr="00B62BA7" w:rsidRDefault="00597F29" w:rsidP="00AE1A52">
      <w:pPr>
        <w:pStyle w:val="a6"/>
        <w:numPr>
          <w:ilvl w:val="0"/>
          <w:numId w:val="8"/>
        </w:numPr>
        <w:shd w:val="clear" w:color="auto" w:fill="FFFFFF" w:themeFill="background1"/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B62BA7">
        <w:rPr>
          <w:rFonts w:ascii="Times New Roman" w:hAnsi="Times New Roman" w:cs="Times New Roman"/>
          <w:sz w:val="28"/>
          <w:szCs w:val="28"/>
          <w:lang w:val="en-US"/>
        </w:rPr>
        <w:t>качественные</w:t>
      </w:r>
      <w:proofErr w:type="spellEnd"/>
      <w:r w:rsidRPr="00B62B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2BA7">
        <w:rPr>
          <w:rFonts w:ascii="Times New Roman" w:hAnsi="Times New Roman" w:cs="Times New Roman"/>
          <w:sz w:val="28"/>
          <w:szCs w:val="28"/>
          <w:lang w:val="en-US"/>
        </w:rPr>
        <w:t>услуги</w:t>
      </w:r>
      <w:proofErr w:type="spellEnd"/>
      <w:r w:rsidRPr="00B62BA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62BA7" w:rsidRPr="00B62BA7" w:rsidRDefault="00B62BA7" w:rsidP="00AE1A52">
      <w:pPr>
        <w:shd w:val="clear" w:color="auto" w:fill="FFFFFF" w:themeFill="background1"/>
        <w:spacing w:before="8" w:after="8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7F29" w:rsidRPr="00B62BA7" w:rsidRDefault="00B62BA7" w:rsidP="00AE1A52">
      <w:pPr>
        <w:pStyle w:val="a6"/>
        <w:numPr>
          <w:ilvl w:val="0"/>
          <w:numId w:val="8"/>
        </w:numPr>
        <w:spacing w:before="8" w:after="8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62BA7">
        <w:rPr>
          <w:rFonts w:ascii="Times New Roman" w:hAnsi="Times New Roman" w:cs="Times New Roman"/>
          <w:sz w:val="28"/>
          <w:szCs w:val="28"/>
          <w:lang w:val="ru-RU"/>
        </w:rPr>
        <w:t>забота о комфорте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62BA7" w:rsidRPr="00B62BA7" w:rsidRDefault="00B62BA7" w:rsidP="00AE1A52">
      <w:pPr>
        <w:pStyle w:val="a6"/>
        <w:spacing w:before="8" w:after="8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62BA7" w:rsidRPr="00B62BA7" w:rsidRDefault="00B62BA7" w:rsidP="00AE1A52">
      <w:pPr>
        <w:pStyle w:val="a6"/>
        <w:numPr>
          <w:ilvl w:val="0"/>
          <w:numId w:val="8"/>
        </w:numPr>
        <w:spacing w:before="8" w:after="8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гарантия безопасности.</w:t>
      </w:r>
    </w:p>
    <w:p w:rsidR="00B62BA7" w:rsidRDefault="00B62BA7" w:rsidP="00B62BA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62BA7" w:rsidRPr="00B62BA7" w:rsidRDefault="00B62BA7" w:rsidP="00B62BA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62BA7" w:rsidRDefault="00B62BA7" w:rsidP="00782025">
      <w:pPr>
        <w:spacing w:after="0" w:line="240" w:lineRule="auto"/>
        <w:ind w:left="-142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</w:t>
      </w:r>
      <w:r>
        <w:rPr>
          <w:noProof/>
          <w:lang w:val="ru-RU" w:eastAsia="ru-RU"/>
        </w:rPr>
        <w:drawing>
          <wp:inline distT="0" distB="0" distL="0" distR="0" wp14:anchorId="48FCDDA2" wp14:editId="27CF74DB">
            <wp:extent cx="2428875" cy="1749420"/>
            <wp:effectExtent l="0" t="0" r="0" b="3810"/>
            <wp:docPr id="15" name="Рисунок 15" descr="http://hotel-kateryna.com.ua/upload/iblock/473/4736c87957eec6f8d96957ffa76e7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-kateryna.com.ua/upload/iblock/473/4736c87957eec6f8d96957ffa76e7f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/>
                    <a:stretch/>
                  </pic:blipFill>
                  <pic:spPr bwMode="auto">
                    <a:xfrm>
                      <a:off x="0" y="0"/>
                      <a:ext cx="2438400" cy="17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F2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14D16D7" wp14:editId="4571FABD">
            <wp:extent cx="2552700" cy="1743075"/>
            <wp:effectExtent l="0" t="0" r="0" b="9525"/>
            <wp:docPr id="16" name="Рисунок 16" descr="http://hotel-kateryna.com.ua/upload/iblock/3c2/3c2a2df63c349bfc7839c6d8cf6eb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-kateryna.com.ua/upload/iblock/3c2/3c2a2df63c349bfc7839c6d8cf6eb3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2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5D4AFA0" wp14:editId="5B6278B8">
            <wp:extent cx="2495550" cy="1743075"/>
            <wp:effectExtent l="0" t="0" r="0" b="9525"/>
            <wp:docPr id="17" name="Рисунок 17" descr="http://hotel-kateryna.com.ua/upload/iblock/a47/a47e44d26b9bfd6c302718160e244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el-kateryna.com.ua/upload/iblock/a47/a47e44d26b9bfd6c302718160e244e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2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DFFCBA2" wp14:editId="3933FABE">
            <wp:extent cx="2438400" cy="1743075"/>
            <wp:effectExtent l="0" t="0" r="0" b="9525"/>
            <wp:docPr id="18" name="Рисунок 18" descr="http://hotel-kateryna.com.ua/upload/iblock/9cb/9cb2b236ecef28de3802020c66a79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tel-kateryna.com.ua/upload/iblock/9cb/9cb2b236ecef28de3802020c66a795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29">
        <w:rPr>
          <w:noProof/>
          <w:lang w:val="ru-RU" w:eastAsia="ru-RU"/>
        </w:rPr>
        <w:t xml:space="preserve">   </w:t>
      </w:r>
    </w:p>
    <w:p w:rsidR="00E61E8F" w:rsidRDefault="00E61E8F" w:rsidP="00606B93">
      <w:pPr>
        <w:spacing w:after="0" w:line="240" w:lineRule="auto"/>
        <w:rPr>
          <w:lang w:val="ru-RU"/>
        </w:rPr>
      </w:pPr>
    </w:p>
    <w:p w:rsidR="00B62BA7" w:rsidRDefault="00B62BA7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en-US"/>
        </w:rPr>
      </w:pPr>
    </w:p>
    <w:p w:rsidR="00B62BA7" w:rsidRPr="00AE1A52" w:rsidRDefault="00B62BA7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en-US"/>
        </w:rPr>
      </w:pPr>
    </w:p>
    <w:p w:rsidR="00B62BA7" w:rsidRDefault="00AE1A52" w:rsidP="00AE1A52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36"/>
          <w:lang w:val="ru-RU"/>
        </w:rPr>
      </w:pPr>
      <w:r w:rsidRPr="00AE1A52">
        <w:rPr>
          <w:rFonts w:ascii="Times New Roman" w:hAnsi="Times New Roman" w:cs="Times New Roman"/>
          <w:b/>
          <w:bCs/>
          <w:sz w:val="32"/>
          <w:szCs w:val="36"/>
          <w:lang w:val="ru-RU"/>
        </w:rPr>
        <w:t xml:space="preserve">    </w:t>
      </w:r>
      <w:r w:rsidRPr="00AE1A52">
        <w:rPr>
          <w:rFonts w:ascii="Times New Roman" w:hAnsi="Times New Roman" w:cs="Times New Roman"/>
          <w:b/>
          <w:bCs/>
          <w:sz w:val="28"/>
          <w:szCs w:val="36"/>
          <w:lang w:val="ru-RU"/>
        </w:rPr>
        <w:t xml:space="preserve">Подробнее: </w:t>
      </w:r>
      <w:hyperlink r:id="rId10" w:history="1">
        <w:r w:rsidRPr="005B7015">
          <w:rPr>
            <w:rStyle w:val="a7"/>
            <w:rFonts w:ascii="Times New Roman" w:hAnsi="Times New Roman" w:cs="Times New Roman"/>
            <w:b/>
            <w:bCs/>
            <w:sz w:val="28"/>
            <w:szCs w:val="36"/>
            <w:lang w:val="ru-RU"/>
          </w:rPr>
          <w:t>http://hotel-kateryna.com.ua/infrastructure/50/</w:t>
        </w:r>
      </w:hyperlink>
    </w:p>
    <w:p w:rsidR="00AE1A52" w:rsidRPr="00AE1A52" w:rsidRDefault="00AE1A52" w:rsidP="00AE1A52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36"/>
          <w:lang w:val="ru-RU"/>
        </w:rPr>
      </w:pPr>
    </w:p>
    <w:p w:rsidR="00B62BA7" w:rsidRPr="00AE1A52" w:rsidRDefault="00B62BA7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</w:p>
    <w:p w:rsidR="00B62BA7" w:rsidRPr="00AE1A52" w:rsidRDefault="00B62BA7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</w:p>
    <w:p w:rsidR="00B62BA7" w:rsidRPr="00AE1A52" w:rsidRDefault="00B62BA7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</w:p>
    <w:p w:rsidR="00AE1A52" w:rsidRPr="00AE1A52" w:rsidRDefault="00AE1A52" w:rsidP="00B62BA7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</w:p>
    <w:p w:rsidR="00E66B8D" w:rsidRPr="00AE1A52" w:rsidRDefault="00AE1A52" w:rsidP="00AE1A52">
      <w:pPr>
        <w:tabs>
          <w:tab w:val="left" w:pos="1965"/>
          <w:tab w:val="left" w:pos="3686"/>
          <w:tab w:val="left" w:pos="4253"/>
        </w:tabs>
        <w:spacing w:after="0" w:line="240" w:lineRule="auto"/>
        <w:ind w:left="3686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  <w:r w:rsidRPr="00AE1A52"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  <w:t xml:space="preserve"> </w:t>
      </w:r>
      <w:r w:rsidR="00E66B8D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ГК "ВЕДМЕЖА" </w:t>
      </w:r>
      <w:proofErr w:type="spellStart"/>
      <w:r w:rsidR="00E66B8D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>растояние</w:t>
      </w:r>
      <w:proofErr w:type="spellEnd"/>
      <w:r w:rsidR="00E66B8D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 </w:t>
      </w:r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от </w:t>
      </w:r>
      <w:proofErr w:type="spellStart"/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>отеля</w:t>
      </w:r>
      <w:proofErr w:type="spellEnd"/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 «</w:t>
      </w:r>
      <w:proofErr w:type="spellStart"/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>Солнечная</w:t>
      </w:r>
      <w:proofErr w:type="spellEnd"/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 Поляна» - </w:t>
      </w:r>
      <w:r w:rsidR="00597F29" w:rsidRPr="00AE1A52"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  <w:t>5</w:t>
      </w:r>
      <w:r w:rsidR="00E66B8D" w:rsidRPr="00AE1A52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 км.</w:t>
      </w:r>
    </w:p>
    <w:p w:rsidR="00AE1A52" w:rsidRPr="00AE1A52" w:rsidRDefault="00AE1A52" w:rsidP="00AE1A52">
      <w:pPr>
        <w:tabs>
          <w:tab w:val="left" w:pos="1965"/>
        </w:tabs>
        <w:spacing w:after="0" w:line="240" w:lineRule="auto"/>
        <w:ind w:left="3686"/>
        <w:jc w:val="center"/>
        <w:rPr>
          <w:rFonts w:ascii="Times New Roman" w:hAnsi="Times New Roman" w:cs="Times New Roman"/>
          <w:b/>
          <w:bCs/>
          <w:color w:val="FF0000"/>
          <w:sz w:val="32"/>
          <w:szCs w:val="36"/>
          <w:lang w:val="ru-RU"/>
        </w:rPr>
      </w:pPr>
    </w:p>
    <w:p w:rsidR="00B62BA7" w:rsidRPr="00AE1A52" w:rsidRDefault="00B62BA7" w:rsidP="00AE1A52">
      <w:pPr>
        <w:pStyle w:val="a6"/>
        <w:numPr>
          <w:ilvl w:val="0"/>
          <w:numId w:val="9"/>
        </w:numPr>
        <w:tabs>
          <w:tab w:val="left" w:pos="1965"/>
        </w:tabs>
        <w:spacing w:before="8" w:after="8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62BA7">
        <w:rPr>
          <w:rFonts w:ascii="Times New Roman" w:hAnsi="Times New Roman" w:cs="Times New Roman"/>
          <w:sz w:val="28"/>
          <w:szCs w:val="28"/>
          <w:lang w:val="ru-RU"/>
        </w:rPr>
        <w:t>безопасность на склоне</w:t>
      </w:r>
      <w:r w:rsidRPr="00B62BA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E1A52" w:rsidRPr="00B62BA7" w:rsidRDefault="00AE1A52" w:rsidP="00AE1A52">
      <w:pPr>
        <w:pStyle w:val="a6"/>
        <w:tabs>
          <w:tab w:val="left" w:pos="1965"/>
        </w:tabs>
        <w:spacing w:before="8" w:after="8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E1A52" w:rsidRDefault="00B62BA7" w:rsidP="00AE1A52">
      <w:pPr>
        <w:pStyle w:val="2"/>
        <w:numPr>
          <w:ilvl w:val="0"/>
          <w:numId w:val="9"/>
        </w:numPr>
        <w:shd w:val="clear" w:color="auto" w:fill="FFFFFF"/>
        <w:spacing w:before="8" w:after="8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г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рамонтно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спланированные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трассы</w:t>
      </w:r>
      <w:proofErr w:type="spellEnd"/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;</w:t>
      </w:r>
    </w:p>
    <w:p w:rsidR="00AE1A52" w:rsidRPr="00AE1A52" w:rsidRDefault="00AE1A52" w:rsidP="00AE1A52">
      <w:pPr>
        <w:spacing w:before="8" w:after="8"/>
        <w:rPr>
          <w:lang w:val="en-US"/>
        </w:rPr>
      </w:pPr>
    </w:p>
    <w:p w:rsidR="00B62BA7" w:rsidRDefault="00B62BA7" w:rsidP="00AE1A52">
      <w:pPr>
        <w:pStyle w:val="2"/>
        <w:numPr>
          <w:ilvl w:val="0"/>
          <w:numId w:val="9"/>
        </w:numPr>
        <w:shd w:val="clear" w:color="auto" w:fill="FFFFFF"/>
        <w:spacing w:before="8" w:after="8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б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езопасный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слой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снежного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покрова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;</w:t>
      </w:r>
    </w:p>
    <w:p w:rsidR="00AE1A52" w:rsidRPr="00AE1A52" w:rsidRDefault="00AE1A52" w:rsidP="00AE1A52">
      <w:pPr>
        <w:spacing w:before="8" w:after="8"/>
        <w:rPr>
          <w:lang w:val="en-US" w:eastAsia="uk-UA"/>
        </w:rPr>
      </w:pPr>
    </w:p>
    <w:p w:rsidR="00AE1A52" w:rsidRPr="00AE1A52" w:rsidRDefault="00B62BA7" w:rsidP="00AE1A52">
      <w:pPr>
        <w:pStyle w:val="2"/>
        <w:numPr>
          <w:ilvl w:val="0"/>
          <w:numId w:val="9"/>
        </w:numPr>
        <w:shd w:val="clear" w:color="auto" w:fill="FFFFFF"/>
        <w:spacing w:before="8" w:after="8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</w:t>
      </w:r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се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подъемники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отвечают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европейским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стандартам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безопасности</w:t>
      </w:r>
      <w:proofErr w:type="spellEnd"/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;</w:t>
      </w:r>
    </w:p>
    <w:p w:rsidR="00AE1A52" w:rsidRPr="00AE1A52" w:rsidRDefault="00AE1A52" w:rsidP="00AE1A52">
      <w:pPr>
        <w:spacing w:before="8" w:after="8"/>
        <w:rPr>
          <w:lang w:val="ru-RU"/>
        </w:rPr>
      </w:pPr>
    </w:p>
    <w:p w:rsidR="00E66B8D" w:rsidRPr="00B62BA7" w:rsidRDefault="00B62BA7" w:rsidP="00AE1A52">
      <w:pPr>
        <w:pStyle w:val="2"/>
        <w:numPr>
          <w:ilvl w:val="0"/>
          <w:numId w:val="9"/>
        </w:numPr>
        <w:shd w:val="clear" w:color="auto" w:fill="FFFFFF"/>
        <w:spacing w:before="8" w:after="8"/>
        <w:rPr>
          <w:rFonts w:ascii="Times New Roman" w:eastAsia="Times New Roman" w:hAnsi="Times New Roman" w:cs="Times New Roman"/>
          <w:b w:val="0"/>
          <w:caps/>
          <w:color w:val="auto"/>
          <w:sz w:val="28"/>
          <w:szCs w:val="28"/>
          <w:lang w:eastAsia="uk-UA"/>
        </w:rPr>
      </w:pPr>
      <w:r w:rsidRPr="00B62BA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</w:t>
      </w:r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клон и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трассы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ограждены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сетками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безопасности</w:t>
      </w:r>
      <w:proofErr w:type="spellEnd"/>
      <w:r w:rsidR="00E66B8D" w:rsidRPr="00B62BA7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E66B8D" w:rsidRPr="00B62BA7">
        <w:rPr>
          <w:rFonts w:ascii="Times New Roman" w:eastAsia="Times New Roman" w:hAnsi="Times New Roman" w:cs="Times New Roman"/>
          <w:b w:val="0"/>
          <w:caps/>
          <w:color w:val="auto"/>
          <w:sz w:val="28"/>
          <w:szCs w:val="28"/>
          <w:lang w:eastAsia="uk-UA"/>
        </w:rPr>
        <w:t xml:space="preserve"> </w:t>
      </w:r>
    </w:p>
    <w:p w:rsidR="00E66B8D" w:rsidRDefault="00E66B8D" w:rsidP="00E66B8D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36"/>
          <w:lang w:val="ru-RU" w:eastAsia="uk-UA"/>
        </w:rPr>
      </w:pPr>
      <w:r w:rsidRPr="00AE1A52">
        <w:rPr>
          <w:rFonts w:ascii="Times New Roman" w:eastAsia="Times New Roman" w:hAnsi="Times New Roman" w:cs="Times New Roman"/>
          <w:caps/>
          <w:color w:val="auto"/>
          <w:sz w:val="28"/>
          <w:szCs w:val="36"/>
          <w:lang w:eastAsia="uk-UA"/>
        </w:rPr>
        <w:t>"ВЕДМЕЖА" В ЧИСЛАХ</w:t>
      </w:r>
    </w:p>
    <w:p w:rsidR="00AE1A52" w:rsidRDefault="00BF02CE" w:rsidP="00AE1A52">
      <w:pPr>
        <w:rPr>
          <w:lang w:val="ru-RU"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CD887" wp14:editId="200B6A0B">
                <wp:simplePos x="0" y="0"/>
                <wp:positionH relativeFrom="column">
                  <wp:posOffset>8105775</wp:posOffset>
                </wp:positionH>
                <wp:positionV relativeFrom="paragraph">
                  <wp:posOffset>78740</wp:posOffset>
                </wp:positionV>
                <wp:extent cx="942975" cy="819150"/>
                <wp:effectExtent l="0" t="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2CE" w:rsidRPr="00AE1A52" w:rsidRDefault="00BF02CE" w:rsidP="00BF02CE">
                            <w:pPr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60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638.25pt;margin-top:6.2pt;width:74.2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" fillcolor="white [3201]" strokecolor="black [3200]" strokeweight="2pt">
                <v:textbox>
                  <w:txbxContent>
                    <w:p w:rsidR="00BF02CE" w:rsidRPr="00AE1A52" w:rsidRDefault="00BF02CE" w:rsidP="00BF02CE">
                      <w:pPr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60 СМ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2B43D" wp14:editId="4EE988D0">
                <wp:simplePos x="0" y="0"/>
                <wp:positionH relativeFrom="column">
                  <wp:posOffset>5495925</wp:posOffset>
                </wp:positionH>
                <wp:positionV relativeFrom="paragraph">
                  <wp:posOffset>126365</wp:posOffset>
                </wp:positionV>
                <wp:extent cx="942975" cy="81915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2CE" w:rsidRPr="00AE1A52" w:rsidRDefault="00BF02CE" w:rsidP="00BF02CE">
                            <w:pPr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750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7" style="position:absolute;margin-left:432.75pt;margin-top:9.95pt;width:74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" fillcolor="white [3201]" strokecolor="black [3200]" strokeweight="2pt">
                <v:textbox>
                  <w:txbxContent>
                    <w:p w:rsidR="00BF02CE" w:rsidRPr="00AE1A52" w:rsidRDefault="00BF02CE" w:rsidP="00BF02CE">
                      <w:pPr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750 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268C1" wp14:editId="58E9A21B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942975" cy="81915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A52" w:rsidRPr="00AE1A52" w:rsidRDefault="00AE1A52" w:rsidP="00AE1A52">
                            <w:pPr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3 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8" style="position:absolute;margin-left:271.5pt;margin-top:9.95pt;width:74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" fillcolor="white [3201]" strokecolor="black [3200]" strokeweight="2pt">
                <v:textbox>
                  <w:txbxContent>
                    <w:p w:rsidR="00AE1A52" w:rsidRPr="00AE1A52" w:rsidRDefault="00AE1A52" w:rsidP="00AE1A52">
                      <w:pPr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3 ТР.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66380" wp14:editId="56D3E869">
                <wp:simplePos x="0" y="0"/>
                <wp:positionH relativeFrom="column">
                  <wp:posOffset>885825</wp:posOffset>
                </wp:positionH>
                <wp:positionV relativeFrom="paragraph">
                  <wp:posOffset>126365</wp:posOffset>
                </wp:positionV>
                <wp:extent cx="942975" cy="8191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A52" w:rsidRPr="00AE1A52" w:rsidRDefault="00AE1A52" w:rsidP="00AE1A52">
                            <w:pPr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 w:rsidRPr="00AE1A52">
                              <w:rPr>
                                <w:sz w:val="24"/>
                                <w:lang w:val="ru-RU"/>
                              </w:rPr>
                              <w:t>131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9" style="position:absolute;margin-left:69.75pt;margin-top:9.95pt;width:74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" fillcolor="white [3201]" strokecolor="black [3200]" strokeweight="2pt">
                <v:textbox>
                  <w:txbxContent>
                    <w:p w:rsidR="00AE1A52" w:rsidRPr="00AE1A52" w:rsidRDefault="00AE1A52" w:rsidP="00AE1A52">
                      <w:pPr>
                        <w:jc w:val="center"/>
                        <w:rPr>
                          <w:sz w:val="24"/>
                          <w:lang w:val="ru-RU"/>
                        </w:rPr>
                      </w:pPr>
                      <w:r w:rsidRPr="00AE1A52">
                        <w:rPr>
                          <w:sz w:val="24"/>
                          <w:lang w:val="ru-RU"/>
                        </w:rPr>
                        <w:t>131 М</w:t>
                      </w:r>
                    </w:p>
                  </w:txbxContent>
                </v:textbox>
              </v:oval>
            </w:pict>
          </mc:Fallback>
        </mc:AlternateContent>
      </w:r>
    </w:p>
    <w:p w:rsidR="00AE1A52" w:rsidRPr="00AE1A52" w:rsidRDefault="00AE1A52" w:rsidP="00AE1A52">
      <w:pPr>
        <w:rPr>
          <w:lang w:val="ru-RU" w:eastAsia="uk-UA"/>
        </w:rPr>
      </w:pPr>
    </w:p>
    <w:p w:rsidR="00BF02CE" w:rsidRPr="00BF02CE" w:rsidRDefault="00BF02CE" w:rsidP="00BF02CE">
      <w:pPr>
        <w:shd w:val="clear" w:color="auto" w:fill="FFFFFF"/>
        <w:spacing w:beforeAutospacing="1" w:after="0" w:line="240" w:lineRule="auto"/>
        <w:rPr>
          <w:rFonts w:eastAsia="Times New Roman" w:cs="Times New Roman"/>
          <w:caps/>
          <w:color w:val="000000"/>
          <w:szCs w:val="24"/>
          <w:bdr w:val="single" w:sz="6" w:space="0" w:color="000000" w:frame="1"/>
          <w:lang w:val="ru-RU" w:eastAsia="uk-UA"/>
        </w:rPr>
      </w:pPr>
    </w:p>
    <w:p w:rsidR="00BF02CE" w:rsidRDefault="00E66B8D" w:rsidP="00BF02CE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</w:pPr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Перепад </w:t>
      </w:r>
      <w:proofErr w:type="spellStart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высоты</w:t>
      </w:r>
      <w:proofErr w:type="spellEnd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между</w:t>
      </w:r>
      <w:proofErr w:type="spellEnd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верхней</w:t>
      </w:r>
      <w:proofErr w:type="spellEnd"/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и </w:t>
      </w:r>
      <w:proofErr w:type="spellStart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нижней</w:t>
      </w:r>
      <w:proofErr w:type="spellEnd"/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  </w:t>
      </w:r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 </w:t>
      </w:r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Три </w:t>
      </w:r>
      <w:proofErr w:type="spellStart"/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лыжных</w:t>
      </w:r>
      <w:proofErr w:type="spellEnd"/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="00AE1A52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трассы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       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Общая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длина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лыжных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трасс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uk-UA"/>
        </w:rPr>
        <w:t xml:space="preserve"> </w:t>
      </w:r>
      <w:r w:rsidR="00BF02C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uk-UA"/>
        </w:rPr>
        <w:t xml:space="preserve">              </w:t>
      </w:r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Г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арантированна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я </w:t>
      </w:r>
      <w:proofErr w:type="spellStart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толщина</w:t>
      </w:r>
      <w:proofErr w:type="spellEnd"/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="00BF02CE"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</w:p>
    <w:p w:rsidR="00BF02CE" w:rsidRPr="00BF02CE" w:rsidRDefault="00BF02CE" w:rsidP="00BF02CE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                        станцией – 131 м.                                                                                             - 750 м                                              снежного слоя -60 см.</w:t>
      </w:r>
      <w:r w:rsidRPr="00BF0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 </w:t>
      </w:r>
    </w:p>
    <w:p w:rsidR="00E66B8D" w:rsidRPr="00BF02CE" w:rsidRDefault="00BF02CE" w:rsidP="00BF02CE">
      <w:pPr>
        <w:shd w:val="clear" w:color="auto" w:fill="FFFFFF"/>
        <w:spacing w:beforeAutospacing="1" w:after="0" w:line="240" w:lineRule="auto"/>
        <w:rPr>
          <w:rFonts w:eastAsia="Times New Roman" w:cs="Times New Roman"/>
          <w:color w:val="000000"/>
          <w:sz w:val="24"/>
          <w:szCs w:val="24"/>
          <w:lang w:val="ru-RU" w:eastAsia="uk-UA"/>
        </w:rPr>
      </w:pPr>
      <w:r w:rsidRPr="00BF02C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uk-UA"/>
        </w:rPr>
        <w:t xml:space="preserve"> </w:t>
      </w:r>
    </w:p>
    <w:p w:rsidR="00E66B8D" w:rsidRPr="00E66B8D" w:rsidRDefault="00E66B8D" w:rsidP="00782025">
      <w:pPr>
        <w:tabs>
          <w:tab w:val="left" w:pos="1965"/>
        </w:tabs>
        <w:spacing w:after="0" w:line="240" w:lineRule="auto"/>
        <w:rPr>
          <w:color w:val="FF000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92875B" wp14:editId="49DBD7FD">
            <wp:extent cx="2466975" cy="1502569"/>
            <wp:effectExtent l="0" t="0" r="0" b="2540"/>
            <wp:docPr id="1" name="Рисунок 1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86" cy="15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2C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FC95B28" wp14:editId="2E029426">
            <wp:extent cx="2590800" cy="1495425"/>
            <wp:effectExtent l="0" t="0" r="0" b="9525"/>
            <wp:docPr id="21" name="Рисунок 21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2C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1B148D6" wp14:editId="766D1B77">
            <wp:extent cx="2581275" cy="1502570"/>
            <wp:effectExtent l="0" t="0" r="0" b="2540"/>
            <wp:docPr id="24" name="Рисунок 24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4" cy="15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2C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DFD506E" wp14:editId="76A6BCEF">
            <wp:extent cx="2400300" cy="1502570"/>
            <wp:effectExtent l="0" t="0" r="0" b="2540"/>
            <wp:docPr id="25" name="Рисунок 25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4" cy="15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8D" w:rsidRPr="00E66B8D" w:rsidRDefault="00E66B8D" w:rsidP="00782025">
      <w:pPr>
        <w:tabs>
          <w:tab w:val="left" w:pos="1965"/>
        </w:tabs>
        <w:spacing w:after="0" w:line="240" w:lineRule="auto"/>
        <w:rPr>
          <w:color w:val="FF0000"/>
          <w:lang w:val="ru-RU"/>
        </w:rPr>
      </w:pPr>
    </w:p>
    <w:p w:rsidR="00E66B8D" w:rsidRPr="00E66B8D" w:rsidRDefault="00E66B8D" w:rsidP="00782025">
      <w:pPr>
        <w:tabs>
          <w:tab w:val="left" w:pos="1965"/>
        </w:tabs>
        <w:spacing w:after="0" w:line="240" w:lineRule="auto"/>
        <w:rPr>
          <w:color w:val="FF0000"/>
          <w:lang w:val="ru-RU"/>
        </w:rPr>
      </w:pPr>
    </w:p>
    <w:p w:rsidR="00E66B8D" w:rsidRDefault="00BF02CE" w:rsidP="00782025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  <w:r w:rsidRPr="00BF02CE">
        <w:rPr>
          <w:rFonts w:ascii="Times New Roman" w:hAnsi="Times New Roman" w:cs="Times New Roman"/>
          <w:b/>
          <w:sz w:val="28"/>
          <w:lang w:val="ru-RU"/>
        </w:rPr>
        <w:t xml:space="preserve">Подробнее: </w:t>
      </w:r>
      <w:hyperlink r:id="rId15" w:history="1">
        <w:r w:rsidRPr="005B7015">
          <w:rPr>
            <w:rStyle w:val="a7"/>
            <w:rFonts w:ascii="Times New Roman" w:hAnsi="Times New Roman" w:cs="Times New Roman"/>
            <w:b/>
            <w:sz w:val="28"/>
            <w:lang w:val="ru-RU"/>
          </w:rPr>
          <w:t>http://www.vedmezha.com/index.html</w:t>
        </w:r>
      </w:hyperlink>
    </w:p>
    <w:p w:rsidR="00AE1A52" w:rsidRDefault="00AE1A52" w:rsidP="00782025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</w:p>
    <w:p w:rsidR="00BD2303" w:rsidRPr="00BF02CE" w:rsidRDefault="00BD2303" w:rsidP="00782025">
      <w:pPr>
        <w:tabs>
          <w:tab w:val="left" w:pos="1965"/>
        </w:tabs>
        <w:spacing w:after="0" w:line="240" w:lineRule="auto"/>
        <w:rPr>
          <w:color w:val="FF0000"/>
          <w:lang w:val="ru-RU"/>
        </w:rPr>
      </w:pPr>
    </w:p>
    <w:p w:rsidR="00E61E8F" w:rsidRDefault="00F65CB6" w:rsidP="00782025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8"/>
          <w:lang w:val="ru-RU"/>
        </w:rPr>
      </w:pPr>
      <w:r>
        <w:rPr>
          <w:color w:val="FF0000"/>
          <w:lang w:val="ru-RU"/>
        </w:rPr>
        <w:t xml:space="preserve">                                                                                                                         </w:t>
      </w:r>
      <w:r w:rsidR="00E66B8D" w:rsidRPr="00BD2303">
        <w:rPr>
          <w:rFonts w:ascii="Times New Roman" w:hAnsi="Times New Roman" w:cs="Times New Roman"/>
          <w:color w:val="FF0000"/>
          <w:sz w:val="24"/>
          <w:lang w:val="ru-RU"/>
        </w:rPr>
        <w:t xml:space="preserve"> </w:t>
      </w:r>
      <w:r w:rsidR="00782025" w:rsidRPr="00BD2303">
        <w:rPr>
          <w:rFonts w:ascii="Times New Roman" w:hAnsi="Times New Roman" w:cs="Times New Roman"/>
          <w:b/>
          <w:color w:val="FF0000"/>
          <w:sz w:val="32"/>
          <w:szCs w:val="28"/>
          <w:lang w:val="ru-RU"/>
        </w:rPr>
        <w:t xml:space="preserve"> Горнолыжный комплекс </w:t>
      </w:r>
      <w:proofErr w:type="spellStart"/>
      <w:r w:rsidR="00782025" w:rsidRPr="00BD2303">
        <w:rPr>
          <w:rFonts w:ascii="Times New Roman" w:hAnsi="Times New Roman" w:cs="Times New Roman"/>
          <w:b/>
          <w:color w:val="FF0000"/>
          <w:sz w:val="32"/>
          <w:szCs w:val="28"/>
          <w:lang w:val="ru-RU"/>
        </w:rPr>
        <w:t>Плай</w:t>
      </w:r>
      <w:proofErr w:type="spellEnd"/>
      <w:r w:rsidR="00782025" w:rsidRPr="00BD2303">
        <w:rPr>
          <w:rFonts w:ascii="Times New Roman" w:hAnsi="Times New Roman" w:cs="Times New Roman"/>
          <w:b/>
          <w:color w:val="FF0000"/>
          <w:sz w:val="32"/>
          <w:szCs w:val="28"/>
          <w:lang w:val="ru-RU"/>
        </w:rPr>
        <w:t xml:space="preserve"> </w:t>
      </w:r>
      <w:r w:rsidR="00597F29" w:rsidRPr="00BD2303">
        <w:rPr>
          <w:rFonts w:ascii="Times New Roman" w:hAnsi="Times New Roman" w:cs="Times New Roman"/>
          <w:b/>
          <w:color w:val="FF0000"/>
          <w:sz w:val="32"/>
          <w:szCs w:val="28"/>
          <w:lang w:val="ru-RU"/>
        </w:rPr>
        <w:t>– 65 км</w:t>
      </w:r>
    </w:p>
    <w:p w:rsidR="00CA48EC" w:rsidRPr="00BD2303" w:rsidRDefault="00CA48EC" w:rsidP="00782025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color w:val="FF0000"/>
          <w:lang w:val="ru-RU"/>
        </w:rPr>
      </w:pPr>
    </w:p>
    <w:p w:rsidR="0020144A" w:rsidRPr="00CA48EC" w:rsidRDefault="00782025" w:rsidP="00BD2303">
      <w:pPr>
        <w:pStyle w:val="a5"/>
        <w:shd w:val="clear" w:color="auto" w:fill="FFFFFF" w:themeFill="background1"/>
        <w:spacing w:before="0" w:beforeAutospacing="0" w:after="150" w:afterAutospacing="0"/>
        <w:jc w:val="both"/>
        <w:rPr>
          <w:sz w:val="28"/>
          <w:szCs w:val="28"/>
          <w:lang w:val="ru-RU"/>
        </w:rPr>
      </w:pPr>
      <w:r w:rsidRPr="00CA48EC">
        <w:rPr>
          <w:sz w:val="28"/>
          <w:szCs w:val="28"/>
        </w:rPr>
        <w:t xml:space="preserve">Комплекс </w:t>
      </w:r>
      <w:proofErr w:type="spellStart"/>
      <w:r w:rsidRPr="00CA48EC">
        <w:rPr>
          <w:sz w:val="28"/>
          <w:szCs w:val="28"/>
        </w:rPr>
        <w:t>расположен</w:t>
      </w:r>
      <w:proofErr w:type="spellEnd"/>
      <w:r w:rsidRPr="00CA48EC">
        <w:rPr>
          <w:sz w:val="28"/>
          <w:szCs w:val="28"/>
        </w:rPr>
        <w:t xml:space="preserve"> у </w:t>
      </w:r>
      <w:proofErr w:type="spellStart"/>
      <w:r w:rsidRPr="00CA48EC">
        <w:rPr>
          <w:sz w:val="28"/>
          <w:szCs w:val="28"/>
        </w:rPr>
        <w:t>подножия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горного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массива</w:t>
      </w:r>
      <w:proofErr w:type="spellEnd"/>
      <w:r w:rsidRPr="00CA48EC">
        <w:rPr>
          <w:sz w:val="28"/>
          <w:szCs w:val="28"/>
        </w:rPr>
        <w:t xml:space="preserve"> с </w:t>
      </w:r>
      <w:proofErr w:type="spellStart"/>
      <w:r w:rsidRPr="00CA48EC">
        <w:rPr>
          <w:sz w:val="28"/>
          <w:szCs w:val="28"/>
        </w:rPr>
        <w:t>одноименным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названием</w:t>
      </w:r>
      <w:proofErr w:type="spellEnd"/>
      <w:r w:rsidRPr="00CA48EC">
        <w:rPr>
          <w:sz w:val="28"/>
          <w:szCs w:val="28"/>
        </w:rPr>
        <w:t xml:space="preserve"> и </w:t>
      </w:r>
      <w:proofErr w:type="spellStart"/>
      <w:r w:rsidRPr="00CA48EC">
        <w:rPr>
          <w:sz w:val="28"/>
          <w:szCs w:val="28"/>
        </w:rPr>
        <w:t>находится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ровно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посередине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между</w:t>
      </w:r>
      <w:proofErr w:type="spellEnd"/>
      <w:r w:rsidRPr="00CA48EC">
        <w:rPr>
          <w:sz w:val="28"/>
          <w:szCs w:val="28"/>
        </w:rPr>
        <w:t xml:space="preserve"> Ужгородом и Львовом, </w:t>
      </w:r>
      <w:proofErr w:type="spellStart"/>
      <w:r w:rsidRPr="00CA48EC">
        <w:rPr>
          <w:sz w:val="28"/>
          <w:szCs w:val="28"/>
        </w:rPr>
        <w:t>около</w:t>
      </w:r>
      <w:proofErr w:type="spellEnd"/>
      <w:r w:rsidRPr="00CA48EC">
        <w:rPr>
          <w:sz w:val="28"/>
          <w:szCs w:val="28"/>
        </w:rPr>
        <w:t xml:space="preserve"> села </w:t>
      </w:r>
      <w:proofErr w:type="spellStart"/>
      <w:r w:rsidRPr="00CA48EC">
        <w:rPr>
          <w:sz w:val="28"/>
          <w:szCs w:val="28"/>
        </w:rPr>
        <w:t>Плавье</w:t>
      </w:r>
      <w:proofErr w:type="spellEnd"/>
      <w:r w:rsidRPr="00CA48EC">
        <w:rPr>
          <w:sz w:val="28"/>
          <w:szCs w:val="28"/>
        </w:rPr>
        <w:t xml:space="preserve">, в 300 метрах от </w:t>
      </w:r>
      <w:proofErr w:type="spellStart"/>
      <w:r w:rsidRPr="00CA48EC">
        <w:rPr>
          <w:sz w:val="28"/>
          <w:szCs w:val="28"/>
        </w:rPr>
        <w:t>трассы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Киев-Чоп</w:t>
      </w:r>
      <w:proofErr w:type="spellEnd"/>
      <w:r w:rsidRPr="00CA48EC">
        <w:rPr>
          <w:sz w:val="28"/>
          <w:szCs w:val="28"/>
        </w:rPr>
        <w:t xml:space="preserve">. </w:t>
      </w:r>
      <w:proofErr w:type="spellStart"/>
      <w:r w:rsidRPr="00CA48EC">
        <w:rPr>
          <w:sz w:val="28"/>
          <w:szCs w:val="28"/>
        </w:rPr>
        <w:t>Идет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активное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развитие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курорта</w:t>
      </w:r>
      <w:proofErr w:type="spellEnd"/>
      <w:r w:rsidRPr="00CA48EC">
        <w:rPr>
          <w:sz w:val="28"/>
          <w:szCs w:val="28"/>
        </w:rPr>
        <w:t xml:space="preserve">. «Плай» </w:t>
      </w:r>
      <w:proofErr w:type="spellStart"/>
      <w:r w:rsidRPr="00CA48EC">
        <w:rPr>
          <w:sz w:val="28"/>
          <w:szCs w:val="28"/>
        </w:rPr>
        <w:t>будет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отличаться</w:t>
      </w:r>
      <w:proofErr w:type="spellEnd"/>
      <w:r w:rsidRPr="00CA48EC">
        <w:rPr>
          <w:sz w:val="28"/>
          <w:szCs w:val="28"/>
        </w:rPr>
        <w:t xml:space="preserve"> от других </w:t>
      </w:r>
      <w:proofErr w:type="spellStart"/>
      <w:r w:rsidRPr="00CA48EC">
        <w:rPr>
          <w:sz w:val="28"/>
          <w:szCs w:val="28"/>
        </w:rPr>
        <w:t>курортов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региона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целостной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инфраструктурой</w:t>
      </w:r>
      <w:proofErr w:type="spellEnd"/>
      <w:r w:rsidRPr="00CA48EC">
        <w:rPr>
          <w:sz w:val="28"/>
          <w:szCs w:val="28"/>
        </w:rPr>
        <w:t xml:space="preserve"> и </w:t>
      </w:r>
      <w:proofErr w:type="spellStart"/>
      <w:r w:rsidRPr="00CA48EC">
        <w:rPr>
          <w:sz w:val="28"/>
          <w:szCs w:val="28"/>
        </w:rPr>
        <w:t>современным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оснащением</w:t>
      </w:r>
      <w:proofErr w:type="spellEnd"/>
      <w:r w:rsidRPr="00CA48EC">
        <w:rPr>
          <w:sz w:val="28"/>
          <w:szCs w:val="28"/>
        </w:rPr>
        <w:t xml:space="preserve">. </w:t>
      </w:r>
      <w:proofErr w:type="spellStart"/>
      <w:r w:rsidRPr="00CA48EC">
        <w:rPr>
          <w:sz w:val="28"/>
          <w:szCs w:val="28"/>
        </w:rPr>
        <w:t>Кроме</w:t>
      </w:r>
      <w:proofErr w:type="spellEnd"/>
      <w:r w:rsidRPr="00CA48EC">
        <w:rPr>
          <w:sz w:val="28"/>
          <w:szCs w:val="28"/>
        </w:rPr>
        <w:t xml:space="preserve"> того, </w:t>
      </w:r>
      <w:proofErr w:type="spellStart"/>
      <w:r w:rsidRPr="00CA48EC">
        <w:rPr>
          <w:sz w:val="28"/>
          <w:szCs w:val="28"/>
        </w:rPr>
        <w:t>параллельно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здесь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строится</w:t>
      </w:r>
      <w:proofErr w:type="spellEnd"/>
      <w:r w:rsidRPr="00CA48EC">
        <w:rPr>
          <w:sz w:val="28"/>
          <w:szCs w:val="28"/>
        </w:rPr>
        <w:t xml:space="preserve"> и </w:t>
      </w:r>
      <w:proofErr w:type="spellStart"/>
      <w:r w:rsidRPr="00CA48EC">
        <w:rPr>
          <w:sz w:val="28"/>
          <w:szCs w:val="28"/>
        </w:rPr>
        <w:t>большой</w:t>
      </w:r>
      <w:proofErr w:type="spellEnd"/>
      <w:r w:rsidRPr="00CA48EC">
        <w:rPr>
          <w:sz w:val="28"/>
          <w:szCs w:val="28"/>
        </w:rPr>
        <w:t xml:space="preserve"> </w:t>
      </w:r>
      <w:proofErr w:type="spellStart"/>
      <w:r w:rsidRPr="00CA48EC">
        <w:rPr>
          <w:sz w:val="28"/>
          <w:szCs w:val="28"/>
        </w:rPr>
        <w:t>музейный</w:t>
      </w:r>
      <w:proofErr w:type="spellEnd"/>
      <w:r w:rsidRPr="00CA48EC">
        <w:rPr>
          <w:sz w:val="28"/>
          <w:szCs w:val="28"/>
        </w:rPr>
        <w:t xml:space="preserve"> комплекс</w:t>
      </w:r>
      <w:r w:rsidR="0020144A" w:rsidRPr="00CA48EC">
        <w:rPr>
          <w:sz w:val="28"/>
          <w:szCs w:val="28"/>
          <w:lang w:val="ru-RU"/>
        </w:rPr>
        <w:t>.</w:t>
      </w:r>
    </w:p>
    <w:tbl>
      <w:tblPr>
        <w:tblStyle w:val="a8"/>
        <w:tblW w:w="0" w:type="auto"/>
        <w:tblInd w:w="4396" w:type="dxa"/>
        <w:tblLook w:val="04A0" w:firstRow="1" w:lastRow="0" w:firstColumn="1" w:lastColumn="0" w:noHBand="0" w:noVBand="1"/>
      </w:tblPr>
      <w:tblGrid>
        <w:gridCol w:w="2126"/>
        <w:gridCol w:w="2268"/>
        <w:gridCol w:w="2127"/>
        <w:gridCol w:w="2268"/>
      </w:tblGrid>
      <w:tr w:rsidR="0020144A" w:rsidTr="00CA48EC">
        <w:tc>
          <w:tcPr>
            <w:tcW w:w="2126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Подъемники</w:t>
            </w:r>
          </w:p>
        </w:tc>
        <w:tc>
          <w:tcPr>
            <w:tcW w:w="2268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Высота</w:t>
            </w:r>
          </w:p>
        </w:tc>
        <w:tc>
          <w:tcPr>
            <w:tcW w:w="2127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Трассы</w:t>
            </w:r>
          </w:p>
        </w:tc>
        <w:tc>
          <w:tcPr>
            <w:tcW w:w="2268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Удовольствие</w:t>
            </w:r>
          </w:p>
        </w:tc>
      </w:tr>
      <w:tr w:rsidR="0020144A" w:rsidTr="00CA48EC">
        <w:tc>
          <w:tcPr>
            <w:tcW w:w="2126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1200 М</w:t>
            </w:r>
          </w:p>
        </w:tc>
        <w:tc>
          <w:tcPr>
            <w:tcW w:w="2268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260 М</w:t>
            </w:r>
          </w:p>
        </w:tc>
        <w:tc>
          <w:tcPr>
            <w:tcW w:w="2127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:rsidR="0020144A" w:rsidRPr="00CA48EC" w:rsidRDefault="00CA48EC" w:rsidP="00CA48EC">
            <w:pPr>
              <w:pStyle w:val="a5"/>
              <w:spacing w:before="0" w:beforeAutospacing="0" w:after="150" w:afterAutospacing="0"/>
              <w:jc w:val="center"/>
              <w:rPr>
                <w:sz w:val="28"/>
                <w:szCs w:val="28"/>
                <w:lang w:val="ru-RU"/>
              </w:rPr>
            </w:pPr>
            <w:r w:rsidRPr="00CA48EC">
              <w:rPr>
                <w:sz w:val="28"/>
                <w:szCs w:val="28"/>
                <w:lang w:val="ru-RU"/>
              </w:rPr>
              <w:t>100%</w:t>
            </w:r>
          </w:p>
        </w:tc>
      </w:tr>
    </w:tbl>
    <w:p w:rsidR="00BD2303" w:rsidRPr="00BD2303" w:rsidRDefault="00BD2303" w:rsidP="00BD2303">
      <w:pPr>
        <w:pStyle w:val="a5"/>
        <w:shd w:val="clear" w:color="auto" w:fill="FFFFFF" w:themeFill="background1"/>
        <w:spacing w:before="0" w:beforeAutospacing="0" w:after="150" w:afterAutospacing="0"/>
        <w:jc w:val="both"/>
        <w:rPr>
          <w:rFonts w:ascii="Arial" w:hAnsi="Arial" w:cs="Arial"/>
          <w:sz w:val="21"/>
          <w:szCs w:val="21"/>
          <w:lang w:val="ru-RU"/>
        </w:rPr>
      </w:pPr>
    </w:p>
    <w:p w:rsidR="00782025" w:rsidRDefault="00BD2303" w:rsidP="00606B93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t xml:space="preserve">             </w:t>
      </w:r>
      <w:r w:rsidR="008B0B03">
        <w:rPr>
          <w:noProof/>
          <w:lang w:val="ru-RU" w:eastAsia="ru-RU"/>
        </w:rPr>
        <w:drawing>
          <wp:inline distT="0" distB="0" distL="0" distR="0" wp14:anchorId="2AC2011F" wp14:editId="7C222C97">
            <wp:extent cx="3143250" cy="1981200"/>
            <wp:effectExtent l="0" t="0" r="0" b="0"/>
            <wp:docPr id="2" name="Рисунок 2" descr="http://play-karpaty.com/wp-content/uploads/2018/02/20180210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-karpaty.com/wp-content/uploads/2018/02/20180210_120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29" cy="19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="008B0B03">
        <w:rPr>
          <w:noProof/>
          <w:lang w:val="ru-RU" w:eastAsia="ru-RU"/>
        </w:rPr>
        <w:drawing>
          <wp:inline distT="0" distB="0" distL="0" distR="0" wp14:anchorId="386FCDB5" wp14:editId="130544F1">
            <wp:extent cx="3124200" cy="1979415"/>
            <wp:effectExtent l="0" t="0" r="0" b="1905"/>
            <wp:docPr id="19" name="Рисунок 19" descr="http://play-karpaty.com/wp-content/uploads/2018/02/20180206_12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-karpaty.com/wp-content/uploads/2018/02/20180206_123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73" cy="19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="008B0B03">
        <w:rPr>
          <w:noProof/>
          <w:lang w:val="ru-RU" w:eastAsia="ru-RU"/>
        </w:rPr>
        <w:drawing>
          <wp:inline distT="0" distB="0" distL="0" distR="0" wp14:anchorId="50A6F464" wp14:editId="06EE3924">
            <wp:extent cx="3181349" cy="1981200"/>
            <wp:effectExtent l="0" t="0" r="635" b="0"/>
            <wp:docPr id="20" name="Рисунок 20" descr="http://play-karpaty.com/wp-content/uploads/2018/02/20180206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-karpaty.com/wp-content/uploads/2018/02/20180206_115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38" cy="19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25" w:rsidRDefault="00782025" w:rsidP="00606B93">
      <w:pPr>
        <w:spacing w:after="0" w:line="240" w:lineRule="auto"/>
        <w:rPr>
          <w:lang w:val="ru-RU"/>
        </w:rPr>
      </w:pPr>
    </w:p>
    <w:p w:rsidR="00782025" w:rsidRDefault="00CA48EC" w:rsidP="00606B93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</w:t>
      </w:r>
      <w:r w:rsidR="008B0B03">
        <w:rPr>
          <w:noProof/>
          <w:lang w:val="ru-RU" w:eastAsia="ru-RU"/>
        </w:rPr>
        <w:drawing>
          <wp:inline distT="0" distB="0" distL="0" distR="0" wp14:anchorId="53D23650" wp14:editId="793B4ED9">
            <wp:extent cx="5124450" cy="3000375"/>
            <wp:effectExtent l="0" t="0" r="0" b="9525"/>
            <wp:docPr id="22" name="Рисунок 22" descr="http://play-karpaty.com/wp-content/uploads/2018/02/20180210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-karpaty.com/wp-content/uploads/2018/02/20180210_121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19" cy="30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B03" w:rsidRPr="00BD2303">
        <w:rPr>
          <w:lang w:val="ru-RU"/>
        </w:rPr>
        <w:t xml:space="preserve"> </w:t>
      </w:r>
      <w:r w:rsidR="008B0B03">
        <w:rPr>
          <w:noProof/>
          <w:lang w:val="ru-RU" w:eastAsia="ru-RU"/>
        </w:rPr>
        <w:drawing>
          <wp:inline distT="0" distB="0" distL="0" distR="0" wp14:anchorId="6C826C55" wp14:editId="405F572F">
            <wp:extent cx="4972049" cy="3000375"/>
            <wp:effectExtent l="0" t="0" r="635" b="0"/>
            <wp:docPr id="23" name="Рисунок 23" descr="http://play-karpaty.com/wp-content/uploads/2018/02/20180210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-karpaty.com/wp-content/uploads/2018/02/20180210_12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81" cy="30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93" w:rsidRPr="0020144A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9"/>
        <w:gridCol w:w="9810"/>
      </w:tblGrid>
      <w:tr w:rsidR="00606B93" w:rsidRPr="00606B93" w:rsidTr="00606B93">
        <w:tc>
          <w:tcPr>
            <w:tcW w:w="0" w:type="auto"/>
            <w:shd w:val="clear" w:color="auto" w:fill="auto"/>
            <w:hideMark/>
          </w:tcPr>
          <w:p w:rsidR="00606B93" w:rsidRPr="0020144A" w:rsidRDefault="0020144A" w:rsidP="00CA48E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0144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 xml:space="preserve">Подъемник в </w:t>
            </w:r>
            <w:proofErr w:type="spellStart"/>
            <w:r w:rsidRPr="0020144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>Ждениево</w:t>
            </w:r>
            <w:proofErr w:type="spellEnd"/>
            <w:r w:rsidRPr="0020144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 xml:space="preserve"> </w:t>
            </w:r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расположен </w:t>
            </w:r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западной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части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украинских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Карпат на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542 м над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уровнем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моря в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живописной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местности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среди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богатых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лесов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берегу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горной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реки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Ждениевка</w:t>
            </w:r>
            <w:proofErr w:type="spellEnd"/>
            <w:r w:rsidR="00606B93"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20144A" w:rsidRPr="0020144A" w:rsidRDefault="00606B93" w:rsidP="0020144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Одна</w:t>
            </w:r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лыжная</w:t>
            </w:r>
            <w:proofErr w:type="spellEnd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один </w:t>
            </w:r>
            <w:proofErr w:type="spellStart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20144A" w:rsidRPr="0020144A" w:rsidRDefault="0020144A" w:rsidP="0020144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подъёмника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бугельны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20144A" w:rsidRPr="0020144A" w:rsidRDefault="0020144A" w:rsidP="0020144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спуска: 800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20144A" w:rsidRPr="0020144A" w:rsidRDefault="0020144A" w:rsidP="0020144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Перепад: 150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606B93" w:rsidRPr="0020144A" w:rsidRDefault="00606B93" w:rsidP="0020144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proofErr w:type="spellStart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Пропускная</w:t>
            </w:r>
            <w:proofErr w:type="spellEnd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способность</w:t>
            </w:r>
            <w:proofErr w:type="spellEnd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: 400 </w:t>
            </w:r>
            <w:proofErr w:type="spellStart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чел</w:t>
            </w:r>
            <w:proofErr w:type="spellEnd"/>
            <w:r w:rsidRPr="00201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/час</w:t>
            </w:r>
            <w:r w:rsidR="0020144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606B93" w:rsidRDefault="00606B93" w:rsidP="00606B9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 w:rsidRPr="00606B93">
              <w:rPr>
                <w:rFonts w:ascii="Arial" w:eastAsia="Times New Roman" w:hAnsi="Arial" w:cs="Arial"/>
                <w:noProof/>
                <w:color w:val="281E05"/>
                <w:sz w:val="21"/>
                <w:szCs w:val="21"/>
                <w:lang w:val="ru-RU" w:eastAsia="ru-RU"/>
              </w:rPr>
              <w:drawing>
                <wp:inline distT="0" distB="0" distL="0" distR="0" wp14:anchorId="65CC60A6" wp14:editId="6CA4B351">
                  <wp:extent cx="6229350" cy="4581525"/>
                  <wp:effectExtent l="0" t="0" r="0" b="9525"/>
                  <wp:docPr id="3" name="Рисунок 3" descr="https://reikartz.com/media/zakarpattia/ski_resort_1b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ikartz.com/media/zakarpattia/ski_resort_1b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8EC" w:rsidRDefault="00CA48EC" w:rsidP="00CA48E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CA48EC" w:rsidRDefault="00CA48EC" w:rsidP="00CA48E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CA48EC" w:rsidRDefault="00CA48EC" w:rsidP="00CA48E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CA48EC" w:rsidRDefault="00CA48EC" w:rsidP="00CA48E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06B93" w:rsidRPr="00CA48EC" w:rsidRDefault="00561978" w:rsidP="00CA48EC">
      <w:pPr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val="ru-RU" w:eastAsia="uk-UA"/>
        </w:rPr>
      </w:pPr>
      <w:hyperlink r:id="rId23" w:history="1">
        <w:proofErr w:type="spellStart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Подъемники</w:t>
        </w:r>
        <w:proofErr w:type="spellEnd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в </w:t>
        </w:r>
        <w:proofErr w:type="spellStart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Поляне</w:t>
        </w:r>
        <w:proofErr w:type="spellEnd"/>
      </w:hyperlink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br/>
      </w:r>
      <w:proofErr w:type="spellStart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Подъемники</w:t>
      </w:r>
      <w:proofErr w:type="spellEnd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в </w:t>
      </w:r>
      <w:proofErr w:type="spellStart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поселке</w:t>
      </w:r>
      <w:proofErr w:type="spellEnd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Поляна и </w:t>
      </w:r>
      <w:proofErr w:type="spellStart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окрестностях</w:t>
      </w:r>
      <w:proofErr w:type="spellEnd"/>
      <w:r w:rsidR="00606B93"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:</w:t>
      </w:r>
    </w:p>
    <w:p w:rsidR="00606B93" w:rsidRPr="00CA48EC" w:rsidRDefault="00606B93" w:rsidP="00CA48EC">
      <w:pPr>
        <w:pStyle w:val="a6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</w:pP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бугельный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подъемник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на горе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Стрижилиц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(в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центре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поселка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Поляна) -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длина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трассы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: 300 м, перепад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высот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: 40 м;</w:t>
      </w:r>
    </w:p>
    <w:p w:rsidR="00606B93" w:rsidRPr="00CA48EC" w:rsidRDefault="00606B93" w:rsidP="00CA48EC">
      <w:pPr>
        <w:pStyle w:val="a6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</w:pP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бугельный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подъемник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(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сразу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около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поселка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Поляна) —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длина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трассы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: 700 м.</w:t>
      </w:r>
    </w:p>
    <w:p w:rsidR="00606B93" w:rsidRPr="00CA48EC" w:rsidRDefault="00606B93" w:rsidP="00CA48E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</w:pP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Также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в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селе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Солочин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,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Свалявского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района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(10-15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минут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на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машине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от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отеля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«</w:t>
      </w:r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val="en-US" w:eastAsia="uk-UA"/>
        </w:rPr>
        <w:t>C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val="ru-RU" w:eastAsia="uk-UA"/>
        </w:rPr>
        <w:t>олнечная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val="ru-RU" w:eastAsia="uk-UA"/>
        </w:rPr>
        <w:t xml:space="preserve"> </w:t>
      </w:r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Поляна»)</w:t>
      </w:r>
    </w:p>
    <w:p w:rsidR="00606B93" w:rsidRPr="00CA48EC" w:rsidRDefault="00606B93" w:rsidP="00CA48EC">
      <w:pPr>
        <w:pStyle w:val="a6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</w:pP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горнолыжные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трассы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среднего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уровня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сложности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,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протяженность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до 800 м, перепад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высот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: 150 м;</w:t>
      </w:r>
    </w:p>
    <w:p w:rsidR="00606B93" w:rsidRPr="00CA48EC" w:rsidRDefault="00606B93" w:rsidP="00CA48EC">
      <w:pPr>
        <w:pStyle w:val="a6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</w:pPr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2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бугельных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подъемника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- 300 м и 600 м.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Работает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прокат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лыжного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снаряжения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,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профессиональные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 xml:space="preserve"> </w:t>
      </w:r>
      <w:proofErr w:type="spellStart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инструкторы</w:t>
      </w:r>
      <w:proofErr w:type="spellEnd"/>
      <w:r w:rsidRPr="00CA48EC">
        <w:rPr>
          <w:rFonts w:ascii="Times New Roman" w:eastAsia="Times New Roman" w:hAnsi="Times New Roman" w:cs="Times New Roman"/>
          <w:color w:val="281E05"/>
          <w:sz w:val="28"/>
          <w:szCs w:val="28"/>
          <w:lang w:eastAsia="uk-UA"/>
        </w:rPr>
        <w:t>.</w:t>
      </w:r>
    </w:p>
    <w:p w:rsidR="00E61E8F" w:rsidRPr="00CA48EC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782025" w:rsidRDefault="00782025" w:rsidP="00606B93">
      <w:pPr>
        <w:spacing w:after="0" w:line="240" w:lineRule="auto"/>
        <w:rPr>
          <w:lang w:val="ru-RU"/>
        </w:rPr>
      </w:pPr>
    </w:p>
    <w:p w:rsidR="00606B93" w:rsidRPr="00CA48EC" w:rsidRDefault="00561978" w:rsidP="00CA48E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24" w:history="1"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Курорт «Ужок»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CA48EC" w:rsidTr="00606B93">
        <w:tc>
          <w:tcPr>
            <w:tcW w:w="0" w:type="auto"/>
            <w:shd w:val="clear" w:color="auto" w:fill="auto"/>
            <w:hideMark/>
          </w:tcPr>
          <w:p w:rsidR="00606B93" w:rsidRPr="00CA48EC" w:rsidRDefault="00606B93" w:rsidP="00CA48E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рассчитаны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лыжников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детей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Следует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иметь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виду,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что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базу «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Ужок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часто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относят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 селу Волосянка,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которая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есть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большинстве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карт,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тогда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село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Ужок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является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небольшим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туристам трудно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сориентироваться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его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местонахождении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CA48EC" w:rsidRPr="00CA48EC" w:rsidRDefault="00606B93" w:rsidP="00CA48EC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</w:t>
            </w:r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роткие</w:t>
            </w:r>
            <w:proofErr w:type="spellEnd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 500 м.</w:t>
            </w:r>
          </w:p>
          <w:p w:rsidR="00CA48EC" w:rsidRPr="00CA48EC" w:rsidRDefault="00606B93" w:rsidP="00CA48EC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бугельных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подъемника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по 400 м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(один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них н</w:t>
            </w:r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е </w:t>
            </w:r>
            <w:proofErr w:type="spellStart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работает</w:t>
            </w:r>
            <w:proofErr w:type="spellEnd"/>
            <w:r w:rsid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  <w:p w:rsidR="00606B93" w:rsidRPr="00CA48EC" w:rsidRDefault="00606B93" w:rsidP="00CA48EC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Перепад: 80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CA48EC" w:rsidRDefault="00606B93" w:rsidP="00CA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A48EC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4E73ABDB" wp14:editId="4694D27D">
                  <wp:extent cx="6353175" cy="5715000"/>
                  <wp:effectExtent l="0" t="0" r="9525" b="0"/>
                  <wp:docPr id="4" name="Рисунок 4" descr="https://reikartz.com/media/zakarpattia/ski_resort_3b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ikartz.com/media/zakarpattia/ski_resort_3b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06B93" w:rsidRPr="00CA48EC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27" w:history="1">
        <w:proofErr w:type="spellStart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курорт «</w:t>
        </w:r>
        <w:proofErr w:type="spellStart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Подобовец</w:t>
        </w:r>
        <w:proofErr w:type="spellEnd"/>
        <w:r w:rsidR="00606B93" w:rsidRPr="00CA48EC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»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CA48EC" w:rsidTr="00606B93">
        <w:tc>
          <w:tcPr>
            <w:tcW w:w="0" w:type="auto"/>
            <w:shd w:val="clear" w:color="auto" w:fill="auto"/>
            <w:hideMark/>
          </w:tcPr>
          <w:p w:rsidR="00606B93" w:rsidRPr="00CA48EC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Горнолыжный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курорт «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Подобовец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живописном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горном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селе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границе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Воловецкого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района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подножия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горы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Великий Верх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полонины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Боржава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950 м над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уровнем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моря. По праву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считается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одним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лучших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курортов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Украины</w:t>
            </w:r>
            <w:proofErr w:type="spellEnd"/>
            <w:r w:rsidRPr="00CA48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Pr="000C125D" w:rsidRDefault="00606B93" w:rsidP="000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</w:t>
            </w:r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сколько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 2500 м.</w:t>
            </w:r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Верхняя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подойдет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опытным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лыжникам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сноубордистам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новичкам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же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лучше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</w:t>
            </w:r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нать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катание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середины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учебная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400 м.</w:t>
            </w: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3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«МЕД-РЕСТ» - 1230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Подобовец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-2000» - 1250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Хохла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 - 400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CA48EC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A48EC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738C58EA" wp14:editId="6A3BEB63">
                  <wp:extent cx="6353175" cy="5715000"/>
                  <wp:effectExtent l="0" t="0" r="9525" b="0"/>
                  <wp:docPr id="5" name="Рисунок 5" descr="https://reikartz.com/media/zakarpattia/ski_resort_4b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ikartz.com/media/zakarpattia/ski_resort_4b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F65CB6" w:rsidRDefault="00F65CB6" w:rsidP="00606B93">
      <w:pPr>
        <w:spacing w:after="0" w:line="240" w:lineRule="auto"/>
      </w:pPr>
    </w:p>
    <w:p w:rsidR="00F65CB6" w:rsidRDefault="00F65CB6" w:rsidP="00606B93">
      <w:pPr>
        <w:spacing w:after="0" w:line="240" w:lineRule="auto"/>
      </w:pPr>
    </w:p>
    <w:p w:rsidR="00606B93" w:rsidRPr="000C125D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30" w:history="1"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курорт «</w:t>
        </w:r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Пилипец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»</w:t>
        </w:r>
      </w:hyperlink>
      <w:r w:rsidR="00E61E8F" w:rsidRPr="000C12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  <w:t> </w:t>
      </w:r>
      <w:r w:rsidR="00E61E8F" w:rsidRPr="000C12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  <w:t>.</w:t>
      </w:r>
    </w:p>
    <w:p w:rsidR="00F65CB6" w:rsidRPr="000C125D" w:rsidRDefault="00F65CB6" w:rsidP="00606B93">
      <w:pPr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val="ru-RU"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0C125D" w:rsidTr="00606B93">
        <w:tc>
          <w:tcPr>
            <w:tcW w:w="0" w:type="auto"/>
            <w:shd w:val="clear" w:color="auto" w:fill="auto"/>
            <w:hideMark/>
          </w:tcPr>
          <w:p w:rsidR="00606B93" w:rsidRPr="000C125D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курорт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Пилипец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одном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крупнейших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сёл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Межгорья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700-750 м на берегах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речки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Славится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красивыми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горными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пейзажами.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Пилипце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4000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метровый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Снег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лежит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декабря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по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апрель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Отсюда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начинается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туристический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маршрут к живописному водопаду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Шипот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Виды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:</w:t>
            </w:r>
          </w:p>
          <w:p w:rsidR="00606B93" w:rsidRPr="000C125D" w:rsidRDefault="000C125D" w:rsidP="00606B93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 Б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ольшое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горе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Гымба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общая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более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20 000 м.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длинная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них - 6000 м</w:t>
            </w:r>
          </w:p>
          <w:p w:rsidR="00606B93" w:rsidRPr="000C125D" w:rsidRDefault="000C125D" w:rsidP="00606B93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- 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горе </w:t>
            </w:r>
            <w:proofErr w:type="spellStart"/>
            <w:proofErr w:type="gram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Жид</w:t>
            </w:r>
            <w:proofErr w:type="spellEnd"/>
            <w:proofErr w:type="gram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Магура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длинная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- 1500 м.</w:t>
            </w:r>
          </w:p>
          <w:p w:rsidR="00606B93" w:rsidRP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-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Разный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уровень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сложности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от 400 до 4000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метров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-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Многие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профессионалы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практикуют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внетрассовое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катание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Pr="000C125D" w:rsidRDefault="00606B93" w:rsidP="000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7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- 1100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- 900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- 400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- 500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двухместный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кресельный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центре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- 1650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- 1560 м</w:t>
            </w:r>
          </w:p>
          <w:p w:rsidR="00606B93" w:rsidRPr="000C125D" w:rsidRDefault="00606B93" w:rsidP="000C125D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- 800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18726CFF" wp14:editId="78CC24D6">
                  <wp:extent cx="6353175" cy="5715000"/>
                  <wp:effectExtent l="0" t="0" r="9525" b="0"/>
                  <wp:docPr id="6" name="Рисунок 6" descr="https://reikartz.com/media/zakarpattia/ski_resort_5b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eikartz.com/media/zakarpattia/ski_resort_5b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F65CB6" w:rsidRDefault="00F65CB6" w:rsidP="00606B93">
      <w:pPr>
        <w:spacing w:after="0" w:line="240" w:lineRule="auto"/>
        <w:rPr>
          <w:lang w:val="ru-RU"/>
        </w:rPr>
      </w:pPr>
    </w:p>
    <w:p w:rsidR="000C125D" w:rsidRPr="000C125D" w:rsidRDefault="000C125D" w:rsidP="00606B93">
      <w:pPr>
        <w:spacing w:after="0" w:line="240" w:lineRule="auto"/>
        <w:rPr>
          <w:lang w:val="ru-RU"/>
        </w:rPr>
      </w:pPr>
    </w:p>
    <w:p w:rsidR="00606B93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33" w:history="1"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комплекс «Плай»</w:t>
        </w:r>
      </w:hyperlink>
      <w:r w:rsidR="00E61E8F" w:rsidRPr="000C12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  <w:t> </w:t>
      </w:r>
    </w:p>
    <w:p w:rsidR="000C125D" w:rsidRPr="000C125D" w:rsidRDefault="000C125D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0C125D" w:rsidTr="00606B93">
        <w:tc>
          <w:tcPr>
            <w:tcW w:w="0" w:type="auto"/>
            <w:shd w:val="clear" w:color="auto" w:fill="auto"/>
            <w:hideMark/>
          </w:tcPr>
          <w:p w:rsidR="00606B93" w:rsidRPr="000C125D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Комплекс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подножия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массива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одноименным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названием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находится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ровно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посередине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Ужгородом и Львовом,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около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села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Плавье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в 300 метрах от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Киев-Чоп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Идет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активное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развитие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«Плай»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будет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отличаться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от других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региона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целостной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инфраструктурой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современным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оснащением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Кроме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того,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параллельно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строится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большой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музейный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комплекс.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ближайшее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время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планируется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запуск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крытого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спорткомплекса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P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- 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6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основных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 1200 м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-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учебная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350 м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-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детская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350 м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Перепад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 260 м</w:t>
            </w:r>
          </w:p>
          <w:p w:rsidR="00606B93" w:rsidRP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                               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3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Д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четырехкресельных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подъемника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Doppelmayer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1000 м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каждый.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Нижняя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станция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792 м,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верхняя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1060 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Б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350 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М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ульти-лифт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350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Б</w:t>
            </w:r>
            <w:proofErr w:type="spellStart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эби-лифт</w:t>
            </w:r>
            <w:proofErr w:type="spellEnd"/>
            <w:r w:rsidR="00606B93"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-350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5F01F659" wp14:editId="695498BC">
                  <wp:extent cx="6353175" cy="5715000"/>
                  <wp:effectExtent l="0" t="0" r="9525" b="0"/>
                  <wp:docPr id="7" name="Рисунок 7" descr="https://reikartz.com/media/zakarpattia/ski_resort_7b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ikartz.com/media/zakarpattia/ski_resort_7b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F65CB6" w:rsidRPr="000C125D" w:rsidRDefault="00F65CB6" w:rsidP="00606B9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6B93" w:rsidRPr="000C125D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36" w:history="1">
        <w:proofErr w:type="spellStart"/>
        <w:r w:rsidR="000C125D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Верхний</w:t>
        </w:r>
        <w:proofErr w:type="spellEnd"/>
        <w:r w:rsidR="000C125D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</w:t>
        </w:r>
        <w:proofErr w:type="spellStart"/>
        <w:r w:rsidR="000C125D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Студеный</w:t>
        </w:r>
        <w:proofErr w:type="spellEnd"/>
        <w:r w:rsidR="000C125D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val="ru-RU" w:eastAsia="uk-UA"/>
          </w:rPr>
          <w:t xml:space="preserve"> </w:t>
        </w:r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</w:t>
        </w:r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комплекс «Бескид»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0C125D" w:rsidTr="00606B93">
        <w:tc>
          <w:tcPr>
            <w:tcW w:w="0" w:type="auto"/>
            <w:shd w:val="clear" w:color="auto" w:fill="auto"/>
            <w:hideMark/>
          </w:tcPr>
          <w:p w:rsidR="00606B93" w:rsidRPr="000C125D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Живописное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село на берегу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речки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Студёной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развивающейся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туристической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инфраструктурой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Чаще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знают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комплекс «Бескид».</w:t>
            </w: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1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1200 м, перепад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250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900 м, перепад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160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3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1000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4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400 м</w:t>
            </w: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Первые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окраине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села.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якорный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1000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800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800 м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450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44E87CF7" wp14:editId="260EF6E9">
                  <wp:extent cx="6353175" cy="5715000"/>
                  <wp:effectExtent l="0" t="0" r="9525" b="0"/>
                  <wp:docPr id="8" name="Рисунок 8" descr="https://reikartz.com/media/zakarpattia/ski_resort_8b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ikartz.com/media/zakarpattia/ski_resort_8b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F65CB6" w:rsidRDefault="00F65CB6" w:rsidP="00606B93">
      <w:pPr>
        <w:spacing w:after="0" w:line="240" w:lineRule="auto"/>
      </w:pPr>
    </w:p>
    <w:p w:rsidR="00606B93" w:rsidRPr="000C125D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39" w:history="1"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курорт «Динамо </w:t>
        </w:r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Тростян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» (</w:t>
        </w:r>
        <w:proofErr w:type="spellStart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Славское</w:t>
        </w:r>
        <w:proofErr w:type="spellEnd"/>
        <w:r w:rsidR="00606B93" w:rsidRPr="000C125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)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606B93" w:rsidRPr="000C125D" w:rsidTr="00606B93">
        <w:tc>
          <w:tcPr>
            <w:tcW w:w="0" w:type="auto"/>
            <w:shd w:val="clear" w:color="auto" w:fill="auto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Гора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Тростян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—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главная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достопримечательность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Это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один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первых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проводят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всеукраинские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соревнования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по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горнолыжному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спорту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тренировки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олимпийской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сборной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Курорт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подходит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лыжникам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всех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подготовки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Официально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декларируется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11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общей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протяжностью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22 км, в том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числе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6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утвержденных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федерацией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(FIS):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женская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мужская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супер-слалома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женская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мужская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супер-гиганта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женская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мужская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верхней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части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крутые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(40-50 град.),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сложности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на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1050 м -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основном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пологие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(30-35 град.),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любителей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  <w:r w:rsidR="000C12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0C125D" w:rsidRP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uk-UA"/>
              </w:rPr>
            </w:pP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канатно-кресельная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дорога - 2750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Центральный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первый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- 1100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Центральный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второй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- 1150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Северный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- 1300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Верхний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западный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- 1000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западный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- 1050 м,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- «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Нижний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западный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» -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- 800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drawing>
                <wp:inline distT="0" distB="0" distL="0" distR="0" wp14:anchorId="04E73738" wp14:editId="353E1285">
                  <wp:extent cx="6353175" cy="5715000"/>
                  <wp:effectExtent l="0" t="0" r="9525" b="0"/>
                  <wp:docPr id="9" name="Рисунок 9" descr="https://reikartz.com/media/zakarpattia/ski_resort_9b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eikartz.com/media/zakarpattia/ski_resort_9b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en-US"/>
        </w:rPr>
      </w:pPr>
    </w:p>
    <w:p w:rsidR="00E61E8F" w:rsidRDefault="00E61E8F" w:rsidP="00606B93">
      <w:pPr>
        <w:spacing w:after="0" w:line="240" w:lineRule="auto"/>
        <w:rPr>
          <w:lang w:val="en-US"/>
        </w:rPr>
      </w:pPr>
    </w:p>
    <w:p w:rsidR="00F65CB6" w:rsidRPr="000C125D" w:rsidRDefault="00F65CB6" w:rsidP="00606B93">
      <w:pPr>
        <w:spacing w:after="0" w:line="240" w:lineRule="auto"/>
        <w:rPr>
          <w:lang w:val="ru-RU"/>
        </w:rPr>
      </w:pPr>
    </w:p>
    <w:p w:rsidR="00F65CB6" w:rsidRPr="00677CBB" w:rsidRDefault="00F65CB6" w:rsidP="00606B93">
      <w:pPr>
        <w:spacing w:after="0" w:line="240" w:lineRule="auto"/>
        <w:rPr>
          <w:b/>
          <w:color w:val="FF0000"/>
        </w:rPr>
      </w:pPr>
    </w:p>
    <w:p w:rsidR="00606B93" w:rsidRPr="00677CBB" w:rsidRDefault="00561978" w:rsidP="00606B9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</w:pPr>
      <w:hyperlink r:id="rId42" w:history="1">
        <w:proofErr w:type="spellStart"/>
        <w:r w:rsidR="00606B93" w:rsidRPr="00677CBB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Горнолыжный</w:t>
        </w:r>
        <w:proofErr w:type="spellEnd"/>
        <w:r w:rsidR="00606B93" w:rsidRPr="00677CBB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 xml:space="preserve"> курорт «</w:t>
        </w:r>
        <w:proofErr w:type="spellStart"/>
        <w:r w:rsidR="00606B93" w:rsidRPr="00677CBB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Славское</w:t>
        </w:r>
        <w:proofErr w:type="spellEnd"/>
        <w:r w:rsidR="00606B93" w:rsidRPr="00677CBB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uk-UA"/>
          </w:rPr>
          <w:t>»</w:t>
        </w:r>
      </w:hyperlink>
      <w:r w:rsidR="000C125D" w:rsidRPr="00677C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uk-UA"/>
        </w:rPr>
        <w:t xml:space="preserve"> </w:t>
      </w:r>
    </w:p>
    <w:p w:rsidR="00677CBB" w:rsidRPr="000C125D" w:rsidRDefault="00677CBB" w:rsidP="00606B93">
      <w:pPr>
        <w:spacing w:after="0" w:line="240" w:lineRule="auto"/>
        <w:rPr>
          <w:rFonts w:ascii="Times New Roman" w:eastAsia="Times New Roman" w:hAnsi="Times New Roman" w:cs="Times New Roman"/>
          <w:color w:val="281E05"/>
          <w:sz w:val="28"/>
          <w:szCs w:val="28"/>
          <w:lang w:val="ru-RU"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0"/>
        <w:gridCol w:w="4879"/>
      </w:tblGrid>
      <w:tr w:rsidR="00606B93" w:rsidRPr="000C125D" w:rsidTr="00606B93">
        <w:tc>
          <w:tcPr>
            <w:tcW w:w="0" w:type="auto"/>
            <w:shd w:val="clear" w:color="auto" w:fill="auto"/>
            <w:hideMark/>
          </w:tcPr>
          <w:p w:rsidR="00606B93" w:rsidRPr="000C125D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Карпатский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курорт на горном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хребте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Бескиды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долине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Опир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Славка 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Тростян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один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популярных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курортов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несколько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катания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несколько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которые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утверждены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Федерацией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Часть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оснащена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системой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искусственного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оснежения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606B93" w:rsidRPr="00677CBB" w:rsidRDefault="00606B93" w:rsidP="00606B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трасс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Гора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Тростян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(1232 м),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2-х км от центра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верхней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части —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крутые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спуски (40-50 град.),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сложности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сложные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на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1050 м - в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основном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пологие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спуски (30-35 град.),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любителей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Официально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декларируется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11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общей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протяжностью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22 км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лыжников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любого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подготовки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в том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числе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6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утвержденных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Международной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федерацией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(FIS):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супер-слалома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- 2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слалома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супер-гиганта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Гора Погар (857 м),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1-м км от центра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- 1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спортсменов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любителей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имеет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систему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искусственного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оснежения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Гора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Менчил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(1072 м) в урочище Варшава: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- 4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классифицированы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опытных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спортсменов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Гора Кремень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- 3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любителей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детей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Гора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Высокий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Верх (1243 м),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расположена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с. Волосянка в 6-ти км от центра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- 9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разного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уровня</w:t>
            </w:r>
            <w:proofErr w:type="spellEnd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сложности</w:t>
            </w:r>
            <w:proofErr w:type="spellEnd"/>
          </w:p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Pr="00677CBB" w:rsidRDefault="000C125D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lang w:val="ru-RU" w:eastAsia="uk-UA"/>
              </w:rPr>
            </w:pPr>
          </w:p>
          <w:p w:rsidR="00561978" w:rsidRDefault="00561978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561978" w:rsidRDefault="00561978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561978" w:rsidRDefault="00561978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677CBB" w:rsidRPr="00677CBB" w:rsidRDefault="00677CBB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</w:pPr>
            <w:hyperlink r:id="rId43" w:history="1">
              <w:proofErr w:type="spellStart"/>
              <w:r w:rsidRPr="00677CBB">
                <w:rPr>
                  <w:rFonts w:ascii="Times New Roman" w:eastAsia="Times New Roman" w:hAnsi="Times New Roman" w:cs="Times New Roman"/>
                  <w:b/>
                  <w:color w:val="FF0000"/>
                  <w:sz w:val="28"/>
                  <w:szCs w:val="28"/>
                  <w:lang w:eastAsia="uk-UA"/>
                </w:rPr>
                <w:t>Горнолыжный</w:t>
              </w:r>
              <w:proofErr w:type="spellEnd"/>
              <w:r w:rsidRPr="00677CBB">
                <w:rPr>
                  <w:rFonts w:ascii="Times New Roman" w:eastAsia="Times New Roman" w:hAnsi="Times New Roman" w:cs="Times New Roman"/>
                  <w:b/>
                  <w:color w:val="FF0000"/>
                  <w:sz w:val="28"/>
                  <w:szCs w:val="28"/>
                  <w:lang w:eastAsia="uk-UA"/>
                </w:rPr>
                <w:t xml:space="preserve"> курорт «Захар Беркут»</w:t>
              </w:r>
            </w:hyperlink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 —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Расстояние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 </w:t>
            </w:r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от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отеля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 «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Reikartz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Карпаты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»:</w:t>
            </w:r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 xml:space="preserve"> </w:t>
            </w:r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58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uk-UA"/>
              </w:rPr>
              <w:t xml:space="preserve"> </w:t>
            </w:r>
            <w:r w:rsidRPr="00677C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км</w:t>
            </w:r>
          </w:p>
          <w:p w:rsidR="00677CBB" w:rsidRPr="00677CBB" w:rsidRDefault="00677CBB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Курорт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находится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6 км от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станции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Славское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9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разного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уровня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сложности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перепад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552 м.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Горнолыжная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зона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состоит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полей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расположенных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северном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северо-западном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юго-западном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склонах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г.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Зворец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(1223 м),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северо-восточном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склоне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г.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Высокий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Верх (1244 м), а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также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небольших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полей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нижней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части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впадины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которые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прилегают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территории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туркомплекса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или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расположены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его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территории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0C125D" w:rsidRPr="00677CBB" w:rsidRDefault="00677CBB" w:rsidP="00677CBB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Виды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подъемников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парнокресельный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- 2800 м,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станция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подс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адки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расположена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уровне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1075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№1 - 700 м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№2 - 750 м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№3 - 800 м</w:t>
            </w:r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мульти-лифт</w:t>
            </w:r>
            <w:proofErr w:type="spellEnd"/>
            <w:r w:rsidRPr="00677CB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- 250 м</w:t>
            </w:r>
          </w:p>
          <w:p w:rsidR="000C125D" w:rsidRDefault="00677CBB" w:rsidP="00677C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677CBB">
              <w:rPr>
                <w:rFonts w:ascii="Arial" w:eastAsia="Times New Roman" w:hAnsi="Arial" w:cs="Arial"/>
                <w:noProof/>
                <w:color w:val="281E05"/>
                <w:sz w:val="20"/>
                <w:szCs w:val="21"/>
                <w:lang w:val="ru-RU" w:eastAsia="ru-RU"/>
              </w:rPr>
              <w:t xml:space="preserve">                                                  </w:t>
            </w:r>
            <w:r>
              <w:rPr>
                <w:rFonts w:ascii="Arial" w:eastAsia="Times New Roman" w:hAnsi="Arial" w:cs="Arial"/>
                <w:noProof/>
                <w:color w:val="281E05"/>
                <w:sz w:val="21"/>
                <w:szCs w:val="21"/>
                <w:lang w:val="ru-RU" w:eastAsia="ru-RU"/>
              </w:rPr>
              <w:t xml:space="preserve">            </w:t>
            </w:r>
            <w:r w:rsidRPr="00606B93">
              <w:rPr>
                <w:rFonts w:ascii="Arial" w:eastAsia="Times New Roman" w:hAnsi="Arial" w:cs="Arial"/>
                <w:noProof/>
                <w:color w:val="281E05"/>
                <w:sz w:val="21"/>
                <w:szCs w:val="21"/>
                <w:lang w:val="ru-RU" w:eastAsia="ru-RU"/>
              </w:rPr>
              <w:drawing>
                <wp:inline distT="0" distB="0" distL="0" distR="0" wp14:anchorId="2D749250" wp14:editId="6C1DCD31">
                  <wp:extent cx="4235450" cy="3810000"/>
                  <wp:effectExtent l="0" t="0" r="0" b="0"/>
                  <wp:docPr id="34" name="Рисунок 34" descr="https://reikartz.com/media/zakarpattia/ski_resort_11b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eikartz.com/media/zakarpattia/ski_resort_11b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256" cy="381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tbl>
            <w:tblPr>
              <w:tblpPr w:leftFromText="180" w:rightFromText="180" w:vertAnchor="text" w:horzAnchor="margin" w:tblpY="175"/>
              <w:tblW w:w="1615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39"/>
              <w:gridCol w:w="8820"/>
            </w:tblGrid>
            <w:tr w:rsidR="00677CBB" w:rsidRPr="00606B93" w:rsidTr="00677CBB">
              <w:tc>
                <w:tcPr>
                  <w:tcW w:w="0" w:type="auto"/>
                  <w:shd w:val="clear" w:color="auto" w:fill="auto"/>
                  <w:hideMark/>
                </w:tcPr>
                <w:p w:rsidR="00561978" w:rsidRPr="00561978" w:rsidRDefault="00561978" w:rsidP="001D744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1"/>
                      <w:lang w:val="ru-RU" w:eastAsia="uk-UA"/>
                    </w:rPr>
                  </w:pPr>
                  <w:r w:rsidRPr="0056197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1"/>
                      <w:lang w:val="ru-RU" w:eastAsia="uk-UA"/>
                    </w:rPr>
                    <w:lastRenderedPageBreak/>
                    <w:t>Горнолыжный курорт «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1"/>
                      <w:lang w:val="ru-RU" w:eastAsia="uk-UA"/>
                    </w:rPr>
                    <w:t>Межегорье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1"/>
                      <w:lang w:val="ru-RU" w:eastAsia="uk-UA"/>
                    </w:rPr>
                    <w:t>»</w:t>
                  </w:r>
                </w:p>
                <w:p w:rsidR="00677CBB" w:rsidRPr="00561978" w:rsidRDefault="00677CBB" w:rsidP="001D744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</w:pP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Межгорье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-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живописный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поселок в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горной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котловине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вблизи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гор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Каменка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(1587 м) и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Кук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(1365 м) на берегу р.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Рика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в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окружении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полонин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Боржава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и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Красная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.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Отсюда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начинаются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многие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туристические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маршруты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-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Синевирское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озеро,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Теребле-Рецкую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ГЭС, водопад «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Шипот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», музей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лесосплава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.</w:t>
                  </w:r>
                </w:p>
                <w:p w:rsidR="00677CBB" w:rsidRPr="00561978" w:rsidRDefault="00677CBB" w:rsidP="001D74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</w:pP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Трассы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и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их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описание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:</w:t>
                  </w:r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br/>
                    <w:t xml:space="preserve">- 3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трассы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протяженностью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до 700 м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разного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уровня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сложности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, одна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из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них -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учебная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br/>
                    <w:t xml:space="preserve">- 3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трассы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(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красная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,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синяя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,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черная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) - от 1500 м до 2300 м с перепадом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высот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303 м</w:t>
                  </w:r>
                </w:p>
                <w:p w:rsidR="00677CBB" w:rsidRPr="00606B93" w:rsidRDefault="00677CBB" w:rsidP="001D7442">
                  <w:pPr>
                    <w:spacing w:after="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uk-UA"/>
                    </w:rPr>
                  </w:pP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Виды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подъемников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:</w:t>
                  </w:r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br/>
                    <w:t xml:space="preserve">- 1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бугельный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подъемник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- 680 м</w:t>
                  </w:r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br/>
                    <w:t xml:space="preserve">-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трехместная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кресельная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дорога на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выезде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из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</w:t>
                  </w:r>
                  <w:proofErr w:type="spellStart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>Межгорья</w:t>
                  </w:r>
                  <w:proofErr w:type="spellEnd"/>
                  <w:r w:rsidRPr="00561978">
                    <w:rPr>
                      <w:rFonts w:ascii="Times New Roman" w:eastAsia="Times New Roman" w:hAnsi="Times New Roman" w:cs="Times New Roman"/>
                      <w:sz w:val="28"/>
                      <w:szCs w:val="21"/>
                      <w:lang w:eastAsia="uk-UA"/>
                    </w:rPr>
                    <w:t xml:space="preserve"> в сторону Хуста - 950 м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77CBB" w:rsidRPr="00606B93" w:rsidRDefault="00677CBB" w:rsidP="001D7442">
                  <w:pPr>
                    <w:spacing w:after="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uk-UA"/>
                    </w:rPr>
                  </w:pPr>
                  <w:r w:rsidRPr="00606B93">
                    <w:rPr>
                      <w:rFonts w:ascii="Arial" w:eastAsia="Times New Roman" w:hAnsi="Arial" w:cs="Arial"/>
                      <w:noProof/>
                      <w:color w:val="281E05"/>
                      <w:sz w:val="21"/>
                      <w:szCs w:val="21"/>
                      <w:lang w:val="ru-RU" w:eastAsia="ru-RU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3175</wp:posOffset>
                        </wp:positionV>
                        <wp:extent cx="5591175" cy="3505200"/>
                        <wp:effectExtent l="0" t="0" r="9525" b="0"/>
                        <wp:wrapSquare wrapText="bothSides"/>
                        <wp:docPr id="12" name="Рисунок 12" descr="https://reikartz.com/media/zakarpattia/ski_resort_12b.jp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reikartz.com/media/zakarpattia/ski_resort_12b.jp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1175" cy="350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0C125D" w:rsidRPr="000C125D" w:rsidRDefault="000C125D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06B93" w:rsidRPr="000C125D" w:rsidRDefault="00606B93" w:rsidP="0060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C125D">
              <w:rPr>
                <w:rFonts w:ascii="Times New Roman" w:eastAsia="Times New Roman" w:hAnsi="Times New Roman" w:cs="Times New Roman"/>
                <w:noProof/>
                <w:color w:val="281E05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DB032B1" wp14:editId="2B9595FB">
                  <wp:extent cx="4429125" cy="5715000"/>
                  <wp:effectExtent l="0" t="0" r="9525" b="0"/>
                  <wp:docPr id="10" name="Рисунок 10" descr="https://reikartz.com/media/zakarpattia/ski_resort_10b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eikartz.com/media/zakarpattia/ski_resort_10b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B93" w:rsidRDefault="00606B93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677CBB" w:rsidRDefault="00677CBB" w:rsidP="00606B93">
      <w:pPr>
        <w:spacing w:after="0" w:line="240" w:lineRule="auto"/>
        <w:rPr>
          <w:rFonts w:ascii="Arial" w:eastAsia="Times New Roman" w:hAnsi="Arial" w:cs="Arial"/>
          <w:color w:val="281E05"/>
          <w:sz w:val="21"/>
          <w:szCs w:val="21"/>
          <w:lang w:val="ru-RU" w:eastAsia="uk-UA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561978" w:rsidRPr="00606B93" w:rsidTr="00FD0821">
        <w:tc>
          <w:tcPr>
            <w:tcW w:w="0" w:type="auto"/>
            <w:shd w:val="clear" w:color="auto" w:fill="auto"/>
            <w:hideMark/>
          </w:tcPr>
          <w:p w:rsidR="00561978" w:rsidRPr="00561978" w:rsidRDefault="00561978" w:rsidP="00FD082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1"/>
                <w:szCs w:val="21"/>
                <w:lang w:val="ru-RU" w:eastAsia="uk-UA"/>
              </w:rPr>
            </w:pPr>
          </w:p>
          <w:p w:rsidR="00561978" w:rsidRPr="00561978" w:rsidRDefault="00561978" w:rsidP="00FD0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Гора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Красия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 (1036 м)</w:t>
            </w:r>
            <w:r w:rsidRPr="0056197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  <w:t xml:space="preserve"> 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—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это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идеальное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место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любителей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горнолыжного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склоны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Красии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отличаются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чрезвычайным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удобством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универсальностью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так и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профессионалов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Сезон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катания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лыжах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длится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чаще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всего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от начала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декабря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до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середины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апреля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561978" w:rsidRPr="00561978" w:rsidRDefault="00561978" w:rsidP="00FD0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имеет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возможность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искусственного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оснежения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bookmarkStart w:id="0" w:name="_GoBack"/>
            <w:bookmarkEnd w:id="0"/>
          </w:p>
          <w:p w:rsidR="00561978" w:rsidRPr="00561978" w:rsidRDefault="00561978" w:rsidP="00FD0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На горе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Красия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проложено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длиной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300-2500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метров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которые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подходят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опытным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лыжникам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Все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пологие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Ширина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от 100 до 250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метров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одна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из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самых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длинных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горнолыжных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Украине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более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3,5 км.</w:t>
            </w:r>
          </w:p>
          <w:p w:rsidR="00561978" w:rsidRPr="00606B93" w:rsidRDefault="00561978" w:rsidP="00FD0821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одноместный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кресельный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«Локомотив» - 1980, перепад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485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двухместный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кресельный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Доппельмайер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- 1114 м, перепад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195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четырехместный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кресельный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Доппельмайер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- 1585 м, перепад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350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- 470 м, перепад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95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- 650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частный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мультилифт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- 300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1978" w:rsidRPr="00606B93" w:rsidRDefault="00561978" w:rsidP="00FD0821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 w:rsidRPr="00606B93">
              <w:rPr>
                <w:rFonts w:ascii="Arial" w:eastAsia="Times New Roman" w:hAnsi="Arial" w:cs="Arial"/>
                <w:noProof/>
                <w:color w:val="281E05"/>
                <w:sz w:val="21"/>
                <w:szCs w:val="21"/>
                <w:lang w:val="ru-RU" w:eastAsia="ru-RU"/>
              </w:rPr>
              <w:drawing>
                <wp:inline distT="0" distB="0" distL="0" distR="0" wp14:anchorId="7C4D07FB" wp14:editId="32381E93">
                  <wp:extent cx="6353175" cy="5715000"/>
                  <wp:effectExtent l="0" t="0" r="9525" b="0"/>
                  <wp:docPr id="35" name="Рисунок 35" descr="https://reikartz.com/media/zakarpattia/ski_resort_13b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eikartz.com/media/zakarpattia/ski_resort_13b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9"/>
        <w:gridCol w:w="10020"/>
      </w:tblGrid>
      <w:tr w:rsidR="00561978" w:rsidRPr="00606B93" w:rsidTr="00FD0821">
        <w:tc>
          <w:tcPr>
            <w:tcW w:w="0" w:type="auto"/>
            <w:shd w:val="clear" w:color="auto" w:fill="auto"/>
            <w:hideMark/>
          </w:tcPr>
          <w:p w:rsidR="00561978" w:rsidRPr="00561978" w:rsidRDefault="00561978" w:rsidP="00FD08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561978" w:rsidRPr="00561978" w:rsidRDefault="00561978" w:rsidP="00FD08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Горнолыжный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 xml:space="preserve"> комплекс «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Тысовец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  <w:t>»</w:t>
            </w:r>
            <w:r w:rsidRPr="0056197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  <w:t xml:space="preserve"> 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это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центр зимних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видов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международного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значения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Расположен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высоте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1017 м над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уровнем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моря, в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верховье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реки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Тысовец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бассейн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Днестра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) в 2 км от с.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Орявчик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Снег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здесь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выпадает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конце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ноября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и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лежит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конца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апреля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:rsidR="00561978" w:rsidRDefault="00561978" w:rsidP="00FD0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трасс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Балетный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400 м (для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начинающих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Северный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970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Западный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800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Южный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спуск,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500м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беговых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 км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беговых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10 км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биатлона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сноутюбинга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трасса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могула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протяженность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500 м</w:t>
            </w:r>
          </w:p>
          <w:p w:rsidR="00561978" w:rsidRPr="00561978" w:rsidRDefault="00561978" w:rsidP="00FD0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561978" w:rsidRPr="00606B93" w:rsidRDefault="00561978" w:rsidP="00FD0821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Виды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подъемников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: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канатно-кресельная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дорога - 2100 м (1500 м + 600 м с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пересадкой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- 800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- 750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кресельный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- 600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бугельный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- 400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подъемник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сноутюбинга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- 350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трамплин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- 40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трамплин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- 70 м</w:t>
            </w:r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 xml:space="preserve">-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лыжный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трамплин</w:t>
            </w:r>
            <w:proofErr w:type="spellEnd"/>
            <w:r w:rsidRPr="005619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- 90 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1978" w:rsidRPr="00606B93" w:rsidRDefault="00561978" w:rsidP="00FD0821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uk-UA"/>
              </w:rPr>
            </w:pPr>
            <w:r w:rsidRPr="00606B93">
              <w:rPr>
                <w:rFonts w:ascii="Arial" w:eastAsia="Times New Roman" w:hAnsi="Arial" w:cs="Arial"/>
                <w:noProof/>
                <w:color w:val="281E05"/>
                <w:sz w:val="21"/>
                <w:szCs w:val="21"/>
                <w:lang w:val="ru-RU" w:eastAsia="ru-RU"/>
              </w:rPr>
              <w:drawing>
                <wp:inline distT="0" distB="0" distL="0" distR="0" wp14:anchorId="19B53664" wp14:editId="57F45871">
                  <wp:extent cx="6353175" cy="5715000"/>
                  <wp:effectExtent l="0" t="0" r="9525" b="0"/>
                  <wp:docPr id="36" name="Рисунок 36" descr="https://reikartz.com/media/zakarpattia/ski_resort_14b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ikartz.com/media/zakarpattia/ski_resort_14b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Default="00E61E8F" w:rsidP="00606B93">
      <w:pPr>
        <w:spacing w:after="0" w:line="240" w:lineRule="auto"/>
        <w:rPr>
          <w:lang w:val="ru-RU"/>
        </w:rPr>
      </w:pPr>
    </w:p>
    <w:p w:rsidR="00E61E8F" w:rsidRPr="00561978" w:rsidRDefault="00E61E8F" w:rsidP="00606B93">
      <w:pPr>
        <w:spacing w:after="0" w:line="240" w:lineRule="auto"/>
        <w:rPr>
          <w:lang w:val="ru-RU"/>
        </w:rPr>
      </w:pPr>
    </w:p>
    <w:p w:rsidR="00B57F94" w:rsidRPr="00561978" w:rsidRDefault="00B57F94">
      <w:pPr>
        <w:rPr>
          <w:lang w:val="ru-RU"/>
        </w:rPr>
      </w:pPr>
    </w:p>
    <w:sectPr w:rsidR="00B57F94" w:rsidRPr="00561978" w:rsidSect="00F65CB6">
      <w:pgSz w:w="16838" w:h="11906" w:orient="landscape"/>
      <w:pgMar w:top="0" w:right="395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261"/>
    <w:multiLevelType w:val="hybridMultilevel"/>
    <w:tmpl w:val="D7B27CAE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62FAF"/>
    <w:multiLevelType w:val="multilevel"/>
    <w:tmpl w:val="3404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83890"/>
    <w:multiLevelType w:val="hybridMultilevel"/>
    <w:tmpl w:val="58648B0C"/>
    <w:lvl w:ilvl="0" w:tplc="C9148C4A">
      <w:start w:val="1"/>
      <w:numFmt w:val="decimal"/>
      <w:lvlText w:val="%1)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3">
    <w:nsid w:val="216A0DFA"/>
    <w:multiLevelType w:val="hybridMultilevel"/>
    <w:tmpl w:val="BEBA6030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0048D"/>
    <w:multiLevelType w:val="hybridMultilevel"/>
    <w:tmpl w:val="8AF66C98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371E9"/>
    <w:multiLevelType w:val="hybridMultilevel"/>
    <w:tmpl w:val="D6FC0DCA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7406B"/>
    <w:multiLevelType w:val="hybridMultilevel"/>
    <w:tmpl w:val="081EE488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A6727"/>
    <w:multiLevelType w:val="multilevel"/>
    <w:tmpl w:val="155C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DA5FA2"/>
    <w:multiLevelType w:val="hybridMultilevel"/>
    <w:tmpl w:val="3C18B03E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54242"/>
    <w:multiLevelType w:val="multilevel"/>
    <w:tmpl w:val="5604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91791"/>
    <w:multiLevelType w:val="multilevel"/>
    <w:tmpl w:val="7EB0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6533D9"/>
    <w:multiLevelType w:val="multilevel"/>
    <w:tmpl w:val="AF96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7A7C0D"/>
    <w:multiLevelType w:val="multilevel"/>
    <w:tmpl w:val="A4B0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822AC"/>
    <w:multiLevelType w:val="hybridMultilevel"/>
    <w:tmpl w:val="7B388294"/>
    <w:lvl w:ilvl="0" w:tplc="442CCF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7525B9"/>
    <w:multiLevelType w:val="hybridMultilevel"/>
    <w:tmpl w:val="CA06BFBC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63CA2"/>
    <w:multiLevelType w:val="hybridMultilevel"/>
    <w:tmpl w:val="B15C8A30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EE3DEB"/>
    <w:multiLevelType w:val="hybridMultilevel"/>
    <w:tmpl w:val="E1F65350"/>
    <w:lvl w:ilvl="0" w:tplc="442CC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98094F"/>
    <w:multiLevelType w:val="hybridMultilevel"/>
    <w:tmpl w:val="9DD680D4"/>
    <w:lvl w:ilvl="0" w:tplc="92540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7"/>
  </w:num>
  <w:num w:numId="5">
    <w:abstractNumId w:val="12"/>
  </w:num>
  <w:num w:numId="6">
    <w:abstractNumId w:val="10"/>
  </w:num>
  <w:num w:numId="7">
    <w:abstractNumId w:val="2"/>
  </w:num>
  <w:num w:numId="8">
    <w:abstractNumId w:val="5"/>
  </w:num>
  <w:num w:numId="9">
    <w:abstractNumId w:val="14"/>
  </w:num>
  <w:num w:numId="10">
    <w:abstractNumId w:val="15"/>
  </w:num>
  <w:num w:numId="11">
    <w:abstractNumId w:val="8"/>
  </w:num>
  <w:num w:numId="12">
    <w:abstractNumId w:val="4"/>
  </w:num>
  <w:num w:numId="13">
    <w:abstractNumId w:val="17"/>
  </w:num>
  <w:num w:numId="14">
    <w:abstractNumId w:val="0"/>
  </w:num>
  <w:num w:numId="15">
    <w:abstractNumId w:val="6"/>
  </w:num>
  <w:num w:numId="16">
    <w:abstractNumId w:val="3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22"/>
    <w:rsid w:val="000C125D"/>
    <w:rsid w:val="001809A3"/>
    <w:rsid w:val="0020144A"/>
    <w:rsid w:val="003A7822"/>
    <w:rsid w:val="00561978"/>
    <w:rsid w:val="00597F29"/>
    <w:rsid w:val="00606B93"/>
    <w:rsid w:val="00677CBB"/>
    <w:rsid w:val="00782025"/>
    <w:rsid w:val="007B0188"/>
    <w:rsid w:val="008B0B03"/>
    <w:rsid w:val="00AE1A52"/>
    <w:rsid w:val="00B57F94"/>
    <w:rsid w:val="00B62BA7"/>
    <w:rsid w:val="00BD2303"/>
    <w:rsid w:val="00BF02CE"/>
    <w:rsid w:val="00CA48EC"/>
    <w:rsid w:val="00E61E8F"/>
    <w:rsid w:val="00E66B8D"/>
    <w:rsid w:val="00F6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6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B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8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E66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597F2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E1A52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0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6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B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8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E66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597F2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E1A52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0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7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489909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557984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22098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21101501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1011903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1470855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1456019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182017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5737347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6330198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601183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  <w:div w:id="533856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3A081"/>
                        <w:left w:val="none" w:sz="0" w:space="0" w:color="auto"/>
                        <w:bottom w:val="single" w:sz="6" w:space="4" w:color="D3A08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7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hyperlink" Target="javascript:%20void(0)" TargetMode="External"/><Relationship Id="rId21" Type="http://schemas.openxmlformats.org/officeDocument/2006/relationships/hyperlink" Target="https://reikartz.com/media/zakarpattia/ski_resort_1b.jpg" TargetMode="External"/><Relationship Id="rId34" Type="http://schemas.openxmlformats.org/officeDocument/2006/relationships/hyperlink" Target="https://reikartz.com/media/zakarpattia/ski_resort_7b.jpg" TargetMode="External"/><Relationship Id="rId42" Type="http://schemas.openxmlformats.org/officeDocument/2006/relationships/hyperlink" Target="javascript:%20void(0)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reikartz.com/media/zakarpattia/ski_resort_13b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reikartz.com/media/zakarpattia/ski_resort_3b.jpg" TargetMode="External"/><Relationship Id="rId33" Type="http://schemas.openxmlformats.org/officeDocument/2006/relationships/hyperlink" Target="javascript:%20void(0)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s://reikartz.com/media/zakarpattia/ski_resort_12b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javascript:%20void(0)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reikartz.com/media/zakarpattia/ski_resort_8b.jpg" TargetMode="External"/><Relationship Id="rId40" Type="http://schemas.openxmlformats.org/officeDocument/2006/relationships/hyperlink" Target="https://reikartz.com/media/zakarpattia/ski_resort_9b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www.vedmezha.com/index.html" TargetMode="External"/><Relationship Id="rId23" Type="http://schemas.openxmlformats.org/officeDocument/2006/relationships/hyperlink" Target="javascript:%20void(0)" TargetMode="External"/><Relationship Id="rId28" Type="http://schemas.openxmlformats.org/officeDocument/2006/relationships/hyperlink" Target="https://reikartz.com/media/zakarpattia/ski_resort_4b.jpg" TargetMode="External"/><Relationship Id="rId36" Type="http://schemas.openxmlformats.org/officeDocument/2006/relationships/hyperlink" Target="javascript:%20void(0)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hotel-kateryna.com.ua/infrastructure/50/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reikartz.com/media/zakarpattia/ski_resort_5b.jpg" TargetMode="External"/><Relationship Id="rId44" Type="http://schemas.openxmlformats.org/officeDocument/2006/relationships/hyperlink" Target="https://reikartz.com/media/zakarpattia/ski_resort_11b.jpg" TargetMode="External"/><Relationship Id="rId52" Type="http://schemas.openxmlformats.org/officeDocument/2006/relationships/hyperlink" Target="https://reikartz.com/media/zakarpattia/ski_resort_14b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javascript:%20void(0)" TargetMode="External"/><Relationship Id="rId30" Type="http://schemas.openxmlformats.org/officeDocument/2006/relationships/hyperlink" Target="javascript:%20void(0)" TargetMode="External"/><Relationship Id="rId35" Type="http://schemas.openxmlformats.org/officeDocument/2006/relationships/image" Target="media/image18.jpeg"/><Relationship Id="rId43" Type="http://schemas.openxmlformats.org/officeDocument/2006/relationships/hyperlink" Target="javascript:%20void(0)" TargetMode="External"/><Relationship Id="rId48" Type="http://schemas.openxmlformats.org/officeDocument/2006/relationships/hyperlink" Target="https://reikartz.com/media/zakarpattia/ski_resort_10b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Manager125</dc:creator>
  <cp:lastModifiedBy>Пользователь</cp:lastModifiedBy>
  <cp:revision>2</cp:revision>
  <dcterms:created xsi:type="dcterms:W3CDTF">2018-09-28T14:01:00Z</dcterms:created>
  <dcterms:modified xsi:type="dcterms:W3CDTF">2018-09-28T14:01:00Z</dcterms:modified>
</cp:coreProperties>
</file>