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30" w:rsidRPr="003E2730" w:rsidRDefault="003E2730" w:rsidP="003E2730">
      <w:pPr>
        <w:spacing w:after="0" w:line="240" w:lineRule="auto"/>
        <w:jc w:val="center"/>
        <w:rPr>
          <w:b/>
          <w:lang w:val="ru-RU"/>
        </w:rPr>
      </w:pPr>
      <w:r w:rsidRPr="003E2730">
        <w:rPr>
          <w:b/>
          <w:lang w:val="ru-RU"/>
        </w:rPr>
        <w:t>Чешская виза</w:t>
      </w:r>
    </w:p>
    <w:p w:rsidR="003E2730" w:rsidRPr="00F510EA" w:rsidRDefault="003E2730" w:rsidP="003E2730">
      <w:pPr>
        <w:spacing w:after="0" w:line="240" w:lineRule="auto"/>
        <w:jc w:val="center"/>
        <w:rPr>
          <w:b/>
          <w:lang w:val="ru-RU"/>
        </w:rPr>
      </w:pPr>
      <w:r w:rsidRPr="003E2730">
        <w:rPr>
          <w:b/>
          <w:lang w:val="ru-RU"/>
        </w:rPr>
        <w:t>Документы, которые необходимо предоставить д</w:t>
      </w:r>
      <w:r>
        <w:rPr>
          <w:b/>
          <w:lang w:val="ru-RU"/>
        </w:rPr>
        <w:t>ля подачи в Чешское консульство</w:t>
      </w:r>
    </w:p>
    <w:p w:rsidR="003E2730" w:rsidRPr="003E2730" w:rsidRDefault="003E2730" w:rsidP="003E2730">
      <w:pPr>
        <w:spacing w:after="0" w:line="240" w:lineRule="auto"/>
        <w:jc w:val="both"/>
        <w:rPr>
          <w:b/>
          <w:lang w:val="ru-RU"/>
        </w:rPr>
      </w:pPr>
      <w:r w:rsidRPr="003E2730">
        <w:rPr>
          <w:b/>
          <w:lang w:val="ru-RU"/>
        </w:rPr>
        <w:t>ДЛЯ ВЗРОСЛЫХ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b/>
          <w:lang w:val="ru-RU"/>
        </w:rPr>
        <w:t>1. Заграничный паспорт.</w:t>
      </w:r>
      <w:r w:rsidRPr="003E2730">
        <w:rPr>
          <w:lang w:val="ru-RU"/>
        </w:rPr>
        <w:t xml:space="preserve"> АККУРАТНЫЙ заграничный паспорт (срок действия не менее 90 дней на момент возвращения из тура) с наличием свободного разворота или двух страниц для визы.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Если у туриста ДВА заграничных паспорта, нужно передать ОБА в оригинале (даже если закончился срок действия).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b/>
          <w:lang w:val="ru-RU"/>
        </w:rPr>
        <w:t>2. две цветных фотографии</w:t>
      </w:r>
      <w:r w:rsidRPr="003E2730">
        <w:rPr>
          <w:lang w:val="ru-RU"/>
        </w:rPr>
        <w:t>, размером 3,5 на 4,5 см, на светлом фоне, 80% фото занимает лицо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b/>
          <w:lang w:val="ru-RU"/>
        </w:rPr>
        <w:t>3. Копия всех страниц внутреннего паспорта.</w:t>
      </w:r>
      <w:r w:rsidRPr="003E2730">
        <w:rPr>
          <w:lang w:val="ru-RU"/>
        </w:rPr>
        <w:t xml:space="preserve"> Обязательно должна быть четко видна прописка. Если прописку видно плохо, обязательно просим предоставлять ОРИГИНАЛ справки из ЖЕКА о месте прописки. (</w:t>
      </w:r>
      <w:r w:rsidR="002A6ACB" w:rsidRPr="003E2730">
        <w:rPr>
          <w:lang w:val="ru-RU"/>
        </w:rPr>
        <w:t>Д</w:t>
      </w:r>
      <w:r w:rsidRPr="003E2730">
        <w:rPr>
          <w:lang w:val="ru-RU"/>
        </w:rPr>
        <w:t>ля документов, которые подаются в Донецкое консульство)</w:t>
      </w:r>
    </w:p>
    <w:p w:rsidR="003E2730" w:rsidRPr="003E2730" w:rsidRDefault="003E2730" w:rsidP="003E2730">
      <w:pPr>
        <w:spacing w:after="0" w:line="240" w:lineRule="auto"/>
        <w:jc w:val="both"/>
        <w:rPr>
          <w:b/>
          <w:lang w:val="ru-RU"/>
        </w:rPr>
      </w:pPr>
      <w:r w:rsidRPr="003E2730">
        <w:rPr>
          <w:b/>
          <w:lang w:val="ru-RU"/>
        </w:rPr>
        <w:t xml:space="preserve">4. Копия идентификационного кода.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b/>
          <w:lang w:val="ru-RU"/>
        </w:rPr>
        <w:t xml:space="preserve"> </w:t>
      </w:r>
      <w:r w:rsidRPr="003E2730">
        <w:rPr>
          <w:lang w:val="ru-RU"/>
        </w:rPr>
        <w:t xml:space="preserve">(только для детей и подростков).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b/>
          <w:lang w:val="ru-RU"/>
        </w:rPr>
        <w:t xml:space="preserve">6. Копия свидетельства о семейном положении </w:t>
      </w:r>
      <w:r w:rsidRPr="003E2730">
        <w:rPr>
          <w:lang w:val="ru-RU"/>
        </w:rPr>
        <w:t xml:space="preserve">(брак, развод). </w:t>
      </w:r>
    </w:p>
    <w:p w:rsidR="003E2730" w:rsidRPr="003E2730" w:rsidRDefault="003E2730" w:rsidP="003E2730">
      <w:pPr>
        <w:spacing w:after="0" w:line="240" w:lineRule="auto"/>
        <w:jc w:val="both"/>
        <w:rPr>
          <w:b/>
          <w:lang w:val="ru-RU"/>
        </w:rPr>
      </w:pPr>
      <w:r w:rsidRPr="003E2730">
        <w:rPr>
          <w:b/>
          <w:lang w:val="ru-RU"/>
        </w:rPr>
        <w:t xml:space="preserve">7. Справка с места работы.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ТОЛЬКО оригинал справки с работы, оформленный на фирменном бланке предприятия с разбивкой по месяцам за последние 6 месяцев.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Требования консульства к справке: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Справка обязательно должна включать в себе  дату выдачи и реквизиты: адрес, телефон предприятия.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В справке обязательно указание оклада, должности.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В справке обязательна фраза о том, что на период отпуска рабочее место сохраняется.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Справка обязательно должна быть заверена оригинальной мокрой (не сканированной) печатью.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Директор не может подписывать справку самому себе (в таком случае должна стоять подпись бухгалтера или заместителя директора).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Если зарплата менее 3500 гривен, необходимы дополнительные финансовые документы, подтверждающие возможность осуществления поездки туристом. </w:t>
      </w:r>
    </w:p>
    <w:p w:rsidR="003E2730" w:rsidRPr="003E2730" w:rsidRDefault="003E2730" w:rsidP="003E2730">
      <w:pPr>
        <w:spacing w:after="0" w:line="240" w:lineRule="auto"/>
        <w:jc w:val="both"/>
        <w:rPr>
          <w:b/>
          <w:lang w:val="ru-RU"/>
        </w:rPr>
      </w:pPr>
      <w:r w:rsidRPr="003E2730">
        <w:rPr>
          <w:b/>
          <w:lang w:val="ru-RU"/>
        </w:rPr>
        <w:t xml:space="preserve">Это может быть: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1. справка из банка с подписью и печатью о наличии средств на текущем счету.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2. справка с места работы одного из родственников, заработная плата которого составляет не меньше 3500 гривен или текущий счет из банка на одного из родственников.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К справке с работы родственника или текущему счету родственника обязательно прилагается: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1.Заявление о финансировании туристической поездки туриста, нотариально оформленное.</w:t>
      </w:r>
    </w:p>
    <w:p w:rsidR="003E2730" w:rsidRPr="003E2730" w:rsidRDefault="003E2730" w:rsidP="003E2730">
      <w:pPr>
        <w:spacing w:after="0" w:line="240" w:lineRule="auto"/>
        <w:jc w:val="both"/>
        <w:rPr>
          <w:b/>
          <w:lang w:val="ru-RU"/>
        </w:rPr>
      </w:pPr>
      <w:r w:rsidRPr="003E2730">
        <w:rPr>
          <w:b/>
          <w:lang w:val="ru-RU"/>
        </w:rPr>
        <w:t xml:space="preserve">ДЛЯ ЧАСТНЫХ ПРЕДПРИНИМАТЕЛЕЙ: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1. нотариально заверенная копия свидетельства о регистрации ЧП.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2. ксерокопия свидетельства плательщика единого налога или патента;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3. оригинальная справка из банка о наличии счета и состоянии счета.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4. справка из налоговой об объеме вырученных средств (не отчет) за последние 2 квартала.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Если на общей системе налогообложения, то Свидетельство плательщика НДС (копия). </w:t>
      </w:r>
    </w:p>
    <w:p w:rsidR="003E2730" w:rsidRPr="003E2730" w:rsidRDefault="003E2730" w:rsidP="003E2730">
      <w:pPr>
        <w:spacing w:after="0" w:line="240" w:lineRule="auto"/>
        <w:jc w:val="both"/>
        <w:rPr>
          <w:b/>
          <w:lang w:val="ru-RU"/>
        </w:rPr>
      </w:pPr>
      <w:r w:rsidRPr="003E2730">
        <w:rPr>
          <w:b/>
          <w:lang w:val="ru-RU"/>
        </w:rPr>
        <w:t>ДЛЯ МОРЯКОВ: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1. Копия контракта (иностранный агент).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2. Справка с работы кр</w:t>
      </w:r>
      <w:r>
        <w:rPr>
          <w:lang w:val="ru-RU"/>
        </w:rPr>
        <w:t>юинговой компании, о том, что бы</w:t>
      </w:r>
      <w:r w:rsidRPr="003E2730">
        <w:rPr>
          <w:lang w:val="ru-RU"/>
        </w:rPr>
        <w:t xml:space="preserve">л заключен контракт с иностранной компанией.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3. Справка из банка о состоянии счета.</w:t>
      </w:r>
    </w:p>
    <w:p w:rsidR="003E2730" w:rsidRPr="003E2730" w:rsidRDefault="003E2730" w:rsidP="003E2730">
      <w:pPr>
        <w:spacing w:after="0" w:line="240" w:lineRule="auto"/>
        <w:jc w:val="both"/>
        <w:rPr>
          <w:b/>
          <w:lang w:val="ru-RU"/>
        </w:rPr>
      </w:pPr>
      <w:r w:rsidRPr="003E2730">
        <w:rPr>
          <w:b/>
          <w:lang w:val="ru-RU"/>
        </w:rPr>
        <w:t xml:space="preserve">ДЛЯ ПЕНСИОНЕРОВ: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1. копия пенсионного удостоверения (обязательно с фотографией);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2. оригинал справки из пенсионного фонда о начислении пенсии за последние 6 месяцев;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3. справка из банка на фирменном бланке с подписью и печатью о наличии текущего счета (в случае если пенсия составляет менее 3500 грн в месяц).    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Если пенсия небольшая и нет счета в банке, то предоставляется: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1. справка с места работы одного из родственников, заработная плата которого составляет не меньше 3500 гривен или текущий счет из банка на одного из родственников.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К справке с работы родственника или текущему счету родственника обязательно прилагается: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1.Заявление о финансировании туристической поездки туриста, нотариально оформленное.</w:t>
      </w:r>
    </w:p>
    <w:p w:rsidR="003E2730" w:rsidRDefault="003E2730" w:rsidP="003E2730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br w:type="page"/>
      </w:r>
    </w:p>
    <w:p w:rsidR="003E2730" w:rsidRPr="00F510EA" w:rsidRDefault="003E2730" w:rsidP="003E2730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lastRenderedPageBreak/>
        <w:t>ДЛЯ ДЕТЕЙ И ШКОЛЬНИКОВ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1</w:t>
      </w:r>
      <w:r w:rsidRPr="003E2730">
        <w:rPr>
          <w:b/>
          <w:lang w:val="ru-RU"/>
        </w:rPr>
        <w:t>) проездной документ ребенка</w:t>
      </w:r>
      <w:r w:rsidRPr="003E2730">
        <w:rPr>
          <w:lang w:val="ru-RU"/>
        </w:rPr>
        <w:t xml:space="preserve"> (обязательно наличие 2 чистых страниц в паспорте для открытия визы);</w:t>
      </w:r>
    </w:p>
    <w:p w:rsidR="0003423E" w:rsidRPr="0003423E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2) </w:t>
      </w:r>
      <w:r w:rsidRPr="003E2730">
        <w:rPr>
          <w:b/>
          <w:lang w:val="ru-RU"/>
        </w:rPr>
        <w:t>Две цветных фотографии</w:t>
      </w:r>
      <w:r w:rsidRPr="003E2730">
        <w:rPr>
          <w:lang w:val="ru-RU"/>
        </w:rPr>
        <w:t xml:space="preserve">, размером 3,5 на 4,5 см, на светлом фоне, 80% фото занимает лицо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3) </w:t>
      </w:r>
      <w:r w:rsidRPr="0003423E">
        <w:rPr>
          <w:b/>
          <w:lang w:val="ru-RU"/>
        </w:rPr>
        <w:t>копия свидетельства</w:t>
      </w:r>
      <w:r w:rsidRPr="003E2730">
        <w:rPr>
          <w:lang w:val="ru-RU"/>
        </w:rPr>
        <w:t xml:space="preserve"> о рождении ребенка;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4</w:t>
      </w:r>
      <w:r w:rsidRPr="003E2730">
        <w:rPr>
          <w:b/>
          <w:lang w:val="ru-RU"/>
        </w:rPr>
        <w:t>) справка с места учебы</w:t>
      </w:r>
      <w:r w:rsidRPr="003E2730">
        <w:rPr>
          <w:lang w:val="ru-RU"/>
        </w:rPr>
        <w:t xml:space="preserve"> обязательно с указанием точного адреса и телефона школы. </w:t>
      </w:r>
    </w:p>
    <w:p w:rsid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5) </w:t>
      </w:r>
      <w:r w:rsidRPr="003E2730">
        <w:rPr>
          <w:b/>
          <w:lang w:val="ru-RU"/>
        </w:rPr>
        <w:t>копия гражданских паспортов обоих родителей</w:t>
      </w:r>
      <w:r w:rsidRPr="003E2730">
        <w:rPr>
          <w:lang w:val="ru-RU"/>
        </w:rPr>
        <w:t xml:space="preserve">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03423E">
        <w:rPr>
          <w:lang w:val="ru-RU"/>
        </w:rPr>
        <w:t>6).</w:t>
      </w:r>
      <w:r w:rsidRPr="003E2730">
        <w:rPr>
          <w:b/>
          <w:lang w:val="ru-RU"/>
        </w:rPr>
        <w:t xml:space="preserve"> Копия свидетельства о рождении.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7</w:t>
      </w:r>
      <w:r w:rsidRPr="003E2730">
        <w:rPr>
          <w:lang w:val="ru-RU"/>
        </w:rPr>
        <w:t xml:space="preserve">) </w:t>
      </w:r>
      <w:r w:rsidRPr="003E2730">
        <w:rPr>
          <w:b/>
          <w:lang w:val="ru-RU"/>
        </w:rPr>
        <w:t>копия свидетельства о браке, разводе родителей</w:t>
      </w:r>
      <w:r w:rsidRPr="003E2730">
        <w:rPr>
          <w:lang w:val="ru-RU"/>
        </w:rPr>
        <w:t xml:space="preserve">; </w:t>
      </w:r>
    </w:p>
    <w:p w:rsidR="003E2730" w:rsidRPr="00BD27CC" w:rsidRDefault="0003423E" w:rsidP="003E2730">
      <w:pPr>
        <w:spacing w:after="0" w:line="240" w:lineRule="auto"/>
        <w:jc w:val="both"/>
        <w:rPr>
          <w:b/>
          <w:lang w:val="ru-RU"/>
        </w:rPr>
      </w:pPr>
      <w:r w:rsidRPr="0003423E">
        <w:rPr>
          <w:lang w:val="ru-RU"/>
        </w:rPr>
        <w:t>8</w:t>
      </w:r>
      <w:r w:rsidR="003E2730" w:rsidRPr="003E2730">
        <w:rPr>
          <w:lang w:val="ru-RU"/>
        </w:rPr>
        <w:t xml:space="preserve">) </w:t>
      </w:r>
      <w:r w:rsidR="003E2730" w:rsidRPr="003E2730">
        <w:rPr>
          <w:b/>
          <w:lang w:val="ru-RU"/>
        </w:rPr>
        <w:t>нотариально оформленн</w:t>
      </w:r>
      <w:r w:rsidR="003C053A">
        <w:rPr>
          <w:b/>
          <w:lang w:val="ru-RU"/>
        </w:rPr>
        <w:t>ое</w:t>
      </w:r>
      <w:r w:rsidR="003E2730" w:rsidRPr="003E2730">
        <w:rPr>
          <w:b/>
          <w:lang w:val="ru-RU"/>
        </w:rPr>
        <w:t xml:space="preserve"> разрешени</w:t>
      </w:r>
      <w:r w:rsidR="003C053A">
        <w:rPr>
          <w:b/>
          <w:lang w:val="ru-RU"/>
        </w:rPr>
        <w:t>е</w:t>
      </w:r>
      <w:r w:rsidR="003E2730" w:rsidRPr="003E2730">
        <w:rPr>
          <w:b/>
          <w:lang w:val="ru-RU"/>
        </w:rPr>
        <w:t xml:space="preserve"> на выезд ребенка заграницу</w:t>
      </w:r>
      <w:r w:rsidR="003E2730">
        <w:rPr>
          <w:lang w:val="ru-RU"/>
        </w:rPr>
        <w:t xml:space="preserve"> </w:t>
      </w:r>
      <w:r w:rsidR="003E2730" w:rsidRPr="00BD27CC">
        <w:rPr>
          <w:b/>
          <w:lang w:val="ru-RU"/>
        </w:rPr>
        <w:t xml:space="preserve">с датами поездки и страной следования. В нотариальном разрешении обязательно должна </w:t>
      </w:r>
      <w:r w:rsidR="00BD27CC">
        <w:rPr>
          <w:b/>
          <w:lang w:val="ru-RU"/>
        </w:rPr>
        <w:t>писаться</w:t>
      </w:r>
      <w:r w:rsidR="003E2730" w:rsidRPr="00BD27CC">
        <w:rPr>
          <w:b/>
          <w:lang w:val="ru-RU"/>
        </w:rPr>
        <w:t xml:space="preserve"> фраза, что родители </w:t>
      </w:r>
      <w:r w:rsidR="00BD27CC">
        <w:rPr>
          <w:b/>
          <w:lang w:val="ru-RU"/>
        </w:rPr>
        <w:t xml:space="preserve"> (спонсор) </w:t>
      </w:r>
      <w:r w:rsidR="003E2730" w:rsidRPr="00BD27CC">
        <w:rPr>
          <w:b/>
          <w:lang w:val="ru-RU"/>
        </w:rPr>
        <w:t>спонсируют поездку ребенка.</w:t>
      </w:r>
    </w:p>
    <w:p w:rsidR="003E2730" w:rsidRPr="003E2730" w:rsidRDefault="0003423E" w:rsidP="003E2730">
      <w:pPr>
        <w:spacing w:after="0" w:line="240" w:lineRule="auto"/>
        <w:jc w:val="both"/>
        <w:rPr>
          <w:lang w:val="ru-RU"/>
        </w:rPr>
      </w:pPr>
      <w:r w:rsidRPr="0003423E">
        <w:rPr>
          <w:lang w:val="ru-RU"/>
        </w:rPr>
        <w:t>9</w:t>
      </w:r>
      <w:r w:rsidR="003E2730" w:rsidRPr="003E2730">
        <w:rPr>
          <w:lang w:val="ru-RU"/>
        </w:rPr>
        <w:t>) как финансовый гарант путешествия предоставляется справка с места работы одного из родственников или текущий счет из банка одного из родственников.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К справке с  места работы родственника или к текущему счету родственника обязательно прилагается: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ТОЛЬКО оригинал справки с работы, оформленный на фирменном бланке предприятия с разбивкой по месяцам за последние 6 месяцев.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Требования консульства к справке: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Справка обязательно должна включать в себе  дату выдачи и реквизиты: адрес, телефон предприятия.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В справке обязательно указание оклада, должности.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Справка обязательно должна быть заверена оригинальной мокрой (не сканированной) печатью.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Директор не может подписывать справку самому себе (в таком случае должна стоять подпись бухгалтера или заместителя директора).</w:t>
      </w:r>
    </w:p>
    <w:p w:rsidR="003E2730" w:rsidRPr="00F510EA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Если зарплата менее 3500 гривен, необходимы дополнительные финансовые документы, подтверждающие возможность осуществления поездки туристом. </w:t>
      </w:r>
    </w:p>
    <w:p w:rsidR="00F510EA" w:rsidRPr="003E2730" w:rsidRDefault="00F510EA" w:rsidP="00F510EA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К справке с работы родственника или текущему счету родственника обязательно прилагается:</w:t>
      </w:r>
    </w:p>
    <w:p w:rsidR="00F510EA" w:rsidRPr="00F510EA" w:rsidRDefault="00F510EA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1.Заявление о финансировании туристической поездки туриста, нотариально оформленное.</w:t>
      </w:r>
    </w:p>
    <w:p w:rsidR="003E2730" w:rsidRPr="003E2730" w:rsidRDefault="003E2730" w:rsidP="003E2730">
      <w:pPr>
        <w:spacing w:after="0" w:line="240" w:lineRule="auto"/>
        <w:jc w:val="both"/>
        <w:rPr>
          <w:b/>
          <w:lang w:val="ru-RU"/>
        </w:rPr>
      </w:pPr>
      <w:r w:rsidRPr="003E2730">
        <w:rPr>
          <w:b/>
          <w:lang w:val="ru-RU"/>
        </w:rPr>
        <w:t xml:space="preserve">ДЛЯ СТУДЕНТОВ: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Студенты до 21 года НЕ ОПЛАЧИВАЮТ Консульский Сбор при наличии оригинала справки с места учебы дневной формы обучения и при наличии копии студенческого билета.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1. копия студенческого билета;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2. копия свидетельства о рождении;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3. справка с места учебы с указанием точного адреса и телефона учебного заведения;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4. справка с места работы одного из членов семьи или участника поездки и НОТАРИАЛЬНОЕ заявление о финансировании туристической поездки;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5) как финансовый гарант путешествия, справка с места работы одного из родственников или текущий счет из банка на одного из родственников.</w:t>
      </w:r>
    </w:p>
    <w:p w:rsidR="003E2730" w:rsidRPr="003E2730" w:rsidRDefault="003E2730" w:rsidP="003E2730">
      <w:pPr>
        <w:spacing w:after="0" w:line="240" w:lineRule="auto"/>
        <w:jc w:val="both"/>
        <w:rPr>
          <w:b/>
          <w:lang w:val="ru-RU"/>
        </w:rPr>
      </w:pPr>
      <w:r w:rsidRPr="003E2730">
        <w:rPr>
          <w:b/>
          <w:lang w:val="ru-RU"/>
        </w:rPr>
        <w:t xml:space="preserve">ДЛЯ ВРЕМЕННО НЕРАБОТАЮЩИХ: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1. справка из банка на фирменном бланке с подписью и печатью о наличии средств на текущем счете (если таковой имеется);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2. Ксерокопия свидетельства о браке (разводе);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 xml:space="preserve">3. справка с места работы одного из родственников, заработная плата которого составляет не меньше 3500 гривен или текущий счет из банка на одного из родственников. 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К справке с работы родственника или текущему счету родственника обязательно прилагается:</w:t>
      </w:r>
    </w:p>
    <w:p w:rsidR="003E2730" w:rsidRPr="003E2730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lang w:val="ru-RU"/>
        </w:rPr>
        <w:t>1.Заявление о финансировании туристической поездки туриста, нотариально оформленное.</w:t>
      </w:r>
    </w:p>
    <w:p w:rsidR="003E2730" w:rsidRDefault="003E2730" w:rsidP="003E2730">
      <w:pPr>
        <w:spacing w:after="0" w:line="240" w:lineRule="auto"/>
        <w:jc w:val="both"/>
        <w:rPr>
          <w:lang w:val="ru-RU"/>
        </w:rPr>
      </w:pPr>
    </w:p>
    <w:p w:rsidR="003E2730" w:rsidRPr="00F510EA" w:rsidRDefault="003E2730" w:rsidP="003E2730">
      <w:pPr>
        <w:spacing w:after="0" w:line="240" w:lineRule="auto"/>
        <w:jc w:val="both"/>
        <w:rPr>
          <w:lang w:val="ru-RU"/>
        </w:rPr>
      </w:pPr>
      <w:r w:rsidRPr="003E2730">
        <w:rPr>
          <w:b/>
          <w:lang w:val="ru-RU"/>
        </w:rPr>
        <w:t xml:space="preserve"> ВНИМАНИЕ!!!</w:t>
      </w:r>
      <w:r w:rsidRPr="003E2730">
        <w:rPr>
          <w:lang w:val="ru-RU"/>
        </w:rPr>
        <w:t xml:space="preserve">  каждый турист обязан подписать форму, которая заполняется оператором и подается непосредственно в консульский отдел.  (Необходимо сделать двустороннюю печать 3-ей и 4-ой страницы формы, где на 3-ей странице в графе PODPIS  и на 4-ой странице в графе PODPIS каждый турист обязан расписаться самостоятельно, без участия третьих лиц и каких-либо посредников (за детей до 16-ти лет подпись ставят родители). Пакет документов с не подписанной формой считается </w:t>
      </w:r>
      <w:r w:rsidR="000B6586" w:rsidRPr="003E2730">
        <w:rPr>
          <w:lang w:val="ru-RU"/>
        </w:rPr>
        <w:t>неполным,</w:t>
      </w:r>
      <w:r w:rsidRPr="003E2730">
        <w:rPr>
          <w:lang w:val="ru-RU"/>
        </w:rPr>
        <w:t xml:space="preserve"> и приниматься к рассмотрению оператором НЕ БУДЕТ!!! </w:t>
      </w:r>
    </w:p>
    <w:p w:rsidR="003E2730" w:rsidRPr="003E2730" w:rsidRDefault="003E2730" w:rsidP="003E2730">
      <w:pPr>
        <w:spacing w:after="0" w:line="240" w:lineRule="auto"/>
        <w:jc w:val="center"/>
        <w:rPr>
          <w:b/>
          <w:i/>
          <w:lang w:val="ru-RU"/>
        </w:rPr>
      </w:pPr>
      <w:r w:rsidRPr="003E2730">
        <w:rPr>
          <w:b/>
          <w:i/>
          <w:lang w:val="ru-RU"/>
        </w:rPr>
        <w:t>внимание!!! в Донецком консульстве:</w:t>
      </w:r>
    </w:p>
    <w:p w:rsidR="003E2730" w:rsidRPr="003E2730" w:rsidRDefault="003E2730" w:rsidP="003E2730">
      <w:pPr>
        <w:spacing w:after="0" w:line="240" w:lineRule="auto"/>
        <w:jc w:val="center"/>
        <w:rPr>
          <w:b/>
          <w:i/>
          <w:lang w:val="ru-RU"/>
        </w:rPr>
      </w:pPr>
      <w:r w:rsidRPr="003E2730">
        <w:rPr>
          <w:b/>
          <w:i/>
          <w:lang w:val="ru-RU"/>
        </w:rPr>
        <w:t>При подач</w:t>
      </w:r>
      <w:r w:rsidR="000B6586">
        <w:rPr>
          <w:b/>
          <w:i/>
          <w:lang w:val="ru-RU"/>
        </w:rPr>
        <w:t>е</w:t>
      </w:r>
      <w:r w:rsidRPr="003E2730">
        <w:rPr>
          <w:b/>
          <w:i/>
          <w:lang w:val="ru-RU"/>
        </w:rPr>
        <w:t xml:space="preserve"> документов обязательно предоставляется:</w:t>
      </w:r>
    </w:p>
    <w:p w:rsidR="003E2730" w:rsidRPr="003E2730" w:rsidRDefault="003E2730" w:rsidP="003E2730">
      <w:pPr>
        <w:spacing w:after="0" w:line="240" w:lineRule="auto"/>
        <w:jc w:val="center"/>
        <w:rPr>
          <w:lang w:val="ru-RU"/>
        </w:rPr>
      </w:pPr>
      <w:r w:rsidRPr="003E2730">
        <w:rPr>
          <w:lang w:val="ru-RU"/>
        </w:rPr>
        <w:t xml:space="preserve">Для директоров, заместителей, а также </w:t>
      </w:r>
      <w:r w:rsidR="000B6586" w:rsidRPr="003E2730">
        <w:rPr>
          <w:lang w:val="ru-RU"/>
        </w:rPr>
        <w:t>главных</w:t>
      </w:r>
      <w:r w:rsidRPr="003E2730">
        <w:rPr>
          <w:lang w:val="ru-RU"/>
        </w:rPr>
        <w:t xml:space="preserve"> бухгалтеров организаций всех форм собственности (кроме государственных -</w:t>
      </w:r>
    </w:p>
    <w:p w:rsidR="003E2730" w:rsidRPr="003E2730" w:rsidRDefault="003E2730" w:rsidP="003E2730">
      <w:pPr>
        <w:spacing w:after="0" w:line="240" w:lineRule="auto"/>
        <w:jc w:val="center"/>
        <w:rPr>
          <w:lang w:val="ru-RU"/>
        </w:rPr>
      </w:pPr>
      <w:r w:rsidRPr="003E2730">
        <w:rPr>
          <w:lang w:val="ru-RU"/>
        </w:rPr>
        <w:t>- Нотариально-заверенная копия свидетельства о государственной регистрации предприятия.</w:t>
      </w:r>
    </w:p>
    <w:p w:rsidR="00BB76D0" w:rsidRPr="003E2730" w:rsidRDefault="003E2730" w:rsidP="003E2730">
      <w:pPr>
        <w:spacing w:after="0" w:line="240" w:lineRule="auto"/>
        <w:jc w:val="center"/>
        <w:rPr>
          <w:lang w:val="ru-RU"/>
        </w:rPr>
      </w:pPr>
      <w:r w:rsidRPr="003E2730">
        <w:rPr>
          <w:lang w:val="ru-RU"/>
        </w:rPr>
        <w:t>- Нотариально заверенная копия справки из статистики о присвоении кода ЕГРПОУ.</w:t>
      </w:r>
      <w:bookmarkStart w:id="0" w:name="_GoBack"/>
      <w:bookmarkEnd w:id="0"/>
    </w:p>
    <w:sectPr w:rsidR="00BB76D0" w:rsidRPr="003E2730" w:rsidSect="00BD27CC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30"/>
    <w:rsid w:val="0003423E"/>
    <w:rsid w:val="000A3E21"/>
    <w:rsid w:val="000B6586"/>
    <w:rsid w:val="002A6ACB"/>
    <w:rsid w:val="003C053A"/>
    <w:rsid w:val="003C0DEA"/>
    <w:rsid w:val="003E2730"/>
    <w:rsid w:val="00BB76D0"/>
    <w:rsid w:val="00BD27CC"/>
    <w:rsid w:val="00D05BCF"/>
    <w:rsid w:val="00F5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4605</Words>
  <Characters>2625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Natasha</cp:lastModifiedBy>
  <cp:revision>6</cp:revision>
  <cp:lastPrinted>2013-02-11T12:11:00Z</cp:lastPrinted>
  <dcterms:created xsi:type="dcterms:W3CDTF">2013-02-11T11:58:00Z</dcterms:created>
  <dcterms:modified xsi:type="dcterms:W3CDTF">2013-09-30T13:59:00Z</dcterms:modified>
</cp:coreProperties>
</file>